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A9" w:rsidRPr="00AE28A9" w:rsidRDefault="00AE28A9" w:rsidP="00AE28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135A" w:rsidRPr="00B13D02" w:rsidRDefault="0022135A" w:rsidP="0022135A">
      <w:pPr>
        <w:jc w:val="center"/>
        <w:rPr>
          <w:b/>
          <w:sz w:val="28"/>
          <w:szCs w:val="28"/>
        </w:rPr>
      </w:pPr>
      <w:r w:rsidRPr="00B13D02">
        <w:rPr>
          <w:b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22135A" w:rsidRPr="00B13D02" w:rsidRDefault="0022135A" w:rsidP="0022135A">
      <w:pPr>
        <w:jc w:val="center"/>
        <w:rPr>
          <w:b/>
          <w:sz w:val="28"/>
          <w:szCs w:val="28"/>
        </w:rPr>
      </w:pPr>
      <w:r w:rsidRPr="00B13D02">
        <w:rPr>
          <w:b/>
          <w:sz w:val="28"/>
          <w:szCs w:val="28"/>
        </w:rPr>
        <w:t>«</w:t>
      </w:r>
      <w:proofErr w:type="spellStart"/>
      <w:r w:rsidRPr="00B13D02">
        <w:rPr>
          <w:b/>
          <w:sz w:val="28"/>
          <w:szCs w:val="28"/>
        </w:rPr>
        <w:t>Юргинский</w:t>
      </w:r>
      <w:proofErr w:type="spellEnd"/>
      <w:r w:rsidRPr="00B13D02">
        <w:rPr>
          <w:b/>
          <w:sz w:val="28"/>
          <w:szCs w:val="28"/>
        </w:rPr>
        <w:t xml:space="preserve"> технологический колледж»</w:t>
      </w:r>
    </w:p>
    <w:p w:rsidR="0022135A" w:rsidRPr="00B13D02" w:rsidRDefault="0022135A" w:rsidP="0022135A">
      <w:pPr>
        <w:jc w:val="center"/>
        <w:rPr>
          <w:sz w:val="28"/>
          <w:szCs w:val="28"/>
        </w:rPr>
      </w:pPr>
    </w:p>
    <w:tbl>
      <w:tblPr>
        <w:tblW w:w="9667" w:type="dxa"/>
        <w:tblInd w:w="368" w:type="dxa"/>
        <w:tblLook w:val="01E0" w:firstRow="1" w:lastRow="1" w:firstColumn="1" w:lastColumn="1" w:noHBand="0" w:noVBand="0"/>
      </w:tblPr>
      <w:tblGrid>
        <w:gridCol w:w="4248"/>
        <w:gridCol w:w="879"/>
        <w:gridCol w:w="4540"/>
      </w:tblGrid>
      <w:tr w:rsidR="0022135A" w:rsidRPr="00B13D02" w:rsidTr="00121C6A">
        <w:trPr>
          <w:trHeight w:val="1586"/>
        </w:trPr>
        <w:tc>
          <w:tcPr>
            <w:tcW w:w="4248" w:type="dxa"/>
          </w:tcPr>
          <w:p w:rsidR="0022135A" w:rsidRPr="00B13D02" w:rsidRDefault="0022135A" w:rsidP="00121C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22135A" w:rsidRPr="00B13D02" w:rsidRDefault="0022135A" w:rsidP="00121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dxa"/>
          </w:tcPr>
          <w:p w:rsidR="0022135A" w:rsidRPr="00AE28A9" w:rsidRDefault="0022135A" w:rsidP="002213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2135A" w:rsidRPr="00AE28A9" w:rsidRDefault="0022135A" w:rsidP="002213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ГПОУ ЮТК</w:t>
            </w:r>
          </w:p>
          <w:p w:rsidR="0022135A" w:rsidRPr="00AE28A9" w:rsidRDefault="0022135A" w:rsidP="002213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Г.А. </w:t>
            </w:r>
            <w:r w:rsidRPr="00AE28A9">
              <w:rPr>
                <w:rFonts w:ascii="Times New Roman" w:hAnsi="Times New Roman" w:cs="Times New Roman"/>
                <w:sz w:val="28"/>
                <w:szCs w:val="28"/>
              </w:rPr>
              <w:t>Павлючков</w:t>
            </w:r>
          </w:p>
          <w:p w:rsidR="0022135A" w:rsidRPr="00A92BC3" w:rsidRDefault="0022135A" w:rsidP="0022135A">
            <w:pPr>
              <w:pStyle w:val="Default"/>
            </w:pPr>
            <w:r w:rsidRPr="00AE28A9">
              <w:rPr>
                <w:sz w:val="28"/>
                <w:szCs w:val="28"/>
              </w:rPr>
              <w:t>«____»</w:t>
            </w:r>
            <w:r>
              <w:rPr>
                <w:sz w:val="28"/>
                <w:szCs w:val="28"/>
              </w:rPr>
              <w:t xml:space="preserve"> ____________ 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AE28A9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 </w:t>
            </w:r>
          </w:p>
          <w:p w:rsidR="0022135A" w:rsidRPr="00A92BC3" w:rsidRDefault="0022135A" w:rsidP="0022135A">
            <w:pPr>
              <w:pStyle w:val="a4"/>
              <w:tabs>
                <w:tab w:val="left" w:pos="339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135A" w:rsidRPr="0022135A" w:rsidRDefault="0022135A" w:rsidP="00AE28A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35A" w:rsidRPr="0022135A" w:rsidRDefault="0022135A" w:rsidP="00AE28A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8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28A9" w:rsidRPr="00AE28A9" w:rsidRDefault="00AE28A9" w:rsidP="00AE28A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 xml:space="preserve">о проведении Региональной научно-практической конференции </w:t>
      </w:r>
    </w:p>
    <w:p w:rsidR="00AE28A9" w:rsidRPr="00AE28A9" w:rsidRDefault="00AE28A9" w:rsidP="00AE28A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8A9">
        <w:rPr>
          <w:rFonts w:ascii="Times New Roman" w:hAnsi="Times New Roman" w:cs="Times New Roman"/>
          <w:b/>
          <w:sz w:val="28"/>
          <w:szCs w:val="28"/>
        </w:rPr>
        <w:t>«Развитие творческой деятельности обучающихся в условиях непрерывного многоуровневого и многопрофильного образования»</w:t>
      </w: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8A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E28A9" w:rsidRPr="00AE28A9" w:rsidRDefault="00AE28A9" w:rsidP="00AE28A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1.1. Настоящее Положение о проведении Региональной научно-практической конференции «Развитие творческой деятельности обучающихся в условиях непрерывного многоуровневого и многопрофильного образования» (далее – Конференция) определяет цели и задачи, порядок и условия проведения Конференции.</w:t>
      </w:r>
    </w:p>
    <w:p w:rsidR="00AE28A9" w:rsidRPr="00AE28A9" w:rsidRDefault="00AE28A9" w:rsidP="00AE28A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 xml:space="preserve">1.2. Конференция проводится </w:t>
      </w:r>
      <w:r w:rsidRPr="00AE28A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 апреля 201</w:t>
      </w:r>
      <w:r w:rsidR="0022135A" w:rsidRPr="0022135A">
        <w:rPr>
          <w:rFonts w:ascii="Times New Roman" w:hAnsi="Times New Roman" w:cs="Times New Roman"/>
          <w:b/>
          <w:sz w:val="28"/>
          <w:szCs w:val="28"/>
        </w:rPr>
        <w:t>9</w:t>
      </w:r>
      <w:r w:rsidRPr="00AE28A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AE28A9">
        <w:rPr>
          <w:rFonts w:ascii="Times New Roman" w:hAnsi="Times New Roman" w:cs="Times New Roman"/>
          <w:bCs/>
          <w:iCs/>
          <w:sz w:val="28"/>
          <w:szCs w:val="28"/>
        </w:rPr>
        <w:t xml:space="preserve"> на базе </w:t>
      </w:r>
      <w:r w:rsidRPr="00AE28A9">
        <w:rPr>
          <w:rFonts w:ascii="Times New Roman" w:hAnsi="Times New Roman" w:cs="Times New Roman"/>
          <w:sz w:val="28"/>
          <w:szCs w:val="28"/>
        </w:rPr>
        <w:t>ГПОУ «</w:t>
      </w:r>
      <w:proofErr w:type="spellStart"/>
      <w:r w:rsidRPr="00AE28A9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AE28A9">
        <w:rPr>
          <w:rFonts w:ascii="Times New Roman" w:hAnsi="Times New Roman" w:cs="Times New Roman"/>
          <w:sz w:val="28"/>
          <w:szCs w:val="28"/>
        </w:rPr>
        <w:t xml:space="preserve"> технологический колледж» (далее – ГПОУ ЮТК),  г. Юрга, ул. Заводская, 18.</w:t>
      </w:r>
    </w:p>
    <w:p w:rsidR="00AE28A9" w:rsidRPr="00AE28A9" w:rsidRDefault="00AE28A9" w:rsidP="00AE28A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1.3. Информация о сроках и правилах проведения Конференции размещается на официальн</w:t>
      </w:r>
      <w:r w:rsidR="00793EAC">
        <w:rPr>
          <w:rFonts w:ascii="Times New Roman" w:hAnsi="Times New Roman" w:cs="Times New Roman"/>
          <w:sz w:val="28"/>
          <w:szCs w:val="28"/>
        </w:rPr>
        <w:t xml:space="preserve">ом </w:t>
      </w:r>
      <w:r w:rsidRPr="00AE28A9">
        <w:rPr>
          <w:rFonts w:ascii="Times New Roman" w:hAnsi="Times New Roman" w:cs="Times New Roman"/>
          <w:sz w:val="28"/>
          <w:szCs w:val="28"/>
        </w:rPr>
        <w:t>сайт</w:t>
      </w:r>
      <w:r w:rsidR="00793EAC">
        <w:rPr>
          <w:rFonts w:ascii="Times New Roman" w:hAnsi="Times New Roman" w:cs="Times New Roman"/>
          <w:sz w:val="28"/>
          <w:szCs w:val="28"/>
        </w:rPr>
        <w:t>е</w:t>
      </w:r>
      <w:r w:rsidRPr="00AE28A9">
        <w:rPr>
          <w:rFonts w:ascii="Times New Roman" w:hAnsi="Times New Roman" w:cs="Times New Roman"/>
          <w:sz w:val="28"/>
          <w:szCs w:val="28"/>
        </w:rPr>
        <w:t xml:space="preserve"> ГПОУ ЮТК (</w:t>
      </w:r>
      <w:hyperlink r:id="rId5" w:history="1">
        <w:r w:rsidRPr="00AE28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28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E28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ytk</w:t>
        </w:r>
        <w:r w:rsidRPr="00AE28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E28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AE28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E28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E28A9">
        <w:rPr>
          <w:rFonts w:ascii="Times New Roman" w:hAnsi="Times New Roman" w:cs="Times New Roman"/>
          <w:sz w:val="28"/>
          <w:szCs w:val="28"/>
        </w:rPr>
        <w:t>).</w:t>
      </w:r>
    </w:p>
    <w:p w:rsidR="00AE28A9" w:rsidRPr="00AE28A9" w:rsidRDefault="00AE28A9" w:rsidP="00AE28A9">
      <w:pPr>
        <w:pStyle w:val="a6"/>
        <w:shd w:val="clear" w:color="auto" w:fill="FFFFFF"/>
        <w:tabs>
          <w:tab w:val="left" w:pos="706"/>
          <w:tab w:val="left" w:pos="1134"/>
          <w:tab w:val="left" w:pos="1276"/>
        </w:tabs>
        <w:spacing w:line="276" w:lineRule="auto"/>
        <w:ind w:left="0"/>
        <w:jc w:val="both"/>
        <w:rPr>
          <w:sz w:val="28"/>
          <w:szCs w:val="28"/>
        </w:rPr>
      </w:pPr>
    </w:p>
    <w:p w:rsidR="00AE28A9" w:rsidRPr="00AE28A9" w:rsidRDefault="00AE28A9" w:rsidP="00AE28A9">
      <w:pPr>
        <w:pStyle w:val="a6"/>
        <w:shd w:val="clear" w:color="auto" w:fill="FFFFFF"/>
        <w:tabs>
          <w:tab w:val="left" w:pos="706"/>
          <w:tab w:val="left" w:pos="1134"/>
          <w:tab w:val="left" w:pos="1276"/>
        </w:tabs>
        <w:spacing w:line="276" w:lineRule="auto"/>
        <w:ind w:left="0"/>
        <w:jc w:val="center"/>
        <w:rPr>
          <w:b/>
          <w:sz w:val="28"/>
          <w:szCs w:val="28"/>
        </w:rPr>
      </w:pPr>
      <w:r w:rsidRPr="00AE28A9">
        <w:rPr>
          <w:b/>
          <w:sz w:val="28"/>
          <w:szCs w:val="28"/>
        </w:rPr>
        <w:t>2. Цель и задачи конференции</w:t>
      </w:r>
    </w:p>
    <w:p w:rsidR="00AE28A9" w:rsidRPr="00AE28A9" w:rsidRDefault="00AE28A9" w:rsidP="00AE28A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2.2.</w:t>
      </w:r>
      <w:r w:rsidRPr="00AE28A9">
        <w:rPr>
          <w:rFonts w:ascii="Times New Roman" w:hAnsi="Times New Roman" w:cs="Times New Roman"/>
          <w:sz w:val="28"/>
          <w:szCs w:val="28"/>
        </w:rPr>
        <w:tab/>
        <w:t>Целью Конференции является повышение значимости и качества научно-исследовательской деятельности в образовательных организациях.</w:t>
      </w:r>
    </w:p>
    <w:p w:rsidR="00AE28A9" w:rsidRPr="00AE28A9" w:rsidRDefault="00AE28A9" w:rsidP="00AE28A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2.3. Задачи Конференции:</w:t>
      </w:r>
    </w:p>
    <w:p w:rsidR="00AE28A9" w:rsidRPr="00AE28A9" w:rsidRDefault="00AE28A9" w:rsidP="00AE28A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- способствовать обмену информацией, распространению опыта профессиональных  образовательных организаций Сибирского региона в научно-исследовательской деятельности;</w:t>
      </w:r>
    </w:p>
    <w:p w:rsidR="00AE28A9" w:rsidRPr="00AE28A9" w:rsidRDefault="00AE28A9" w:rsidP="00AE28A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- содействовать полному раскрытию способностей студентов, развитию их коммуникативной компетенции, стимулированию научно-исследовательской инициативы.</w:t>
      </w:r>
    </w:p>
    <w:p w:rsidR="00AE28A9" w:rsidRPr="00AE28A9" w:rsidRDefault="00AE28A9" w:rsidP="00AE28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35A" w:rsidRPr="0022135A" w:rsidRDefault="0022135A" w:rsidP="00AE28A9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AE28A9" w:rsidRPr="00AE28A9" w:rsidRDefault="00AE28A9" w:rsidP="00AE28A9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line="276" w:lineRule="auto"/>
        <w:jc w:val="center"/>
        <w:rPr>
          <w:b/>
          <w:bCs/>
          <w:sz w:val="28"/>
          <w:szCs w:val="28"/>
        </w:rPr>
      </w:pPr>
      <w:r w:rsidRPr="00AE28A9">
        <w:rPr>
          <w:b/>
          <w:bCs/>
          <w:sz w:val="28"/>
          <w:szCs w:val="28"/>
        </w:rPr>
        <w:lastRenderedPageBreak/>
        <w:t>Организаторы Конференции</w:t>
      </w:r>
    </w:p>
    <w:p w:rsidR="00AE28A9" w:rsidRPr="00AE28A9" w:rsidRDefault="00AE28A9" w:rsidP="00AE28A9">
      <w:pPr>
        <w:pStyle w:val="a6"/>
        <w:shd w:val="clear" w:color="auto" w:fill="FFFFFF"/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  <w:r w:rsidRPr="00AE28A9">
        <w:rPr>
          <w:sz w:val="28"/>
          <w:szCs w:val="28"/>
        </w:rPr>
        <w:t>3.1. Организатором проведения Конференции является ГПОУ ЮТК.</w:t>
      </w:r>
    </w:p>
    <w:p w:rsidR="00AE28A9" w:rsidRPr="00AE28A9" w:rsidRDefault="00AE28A9" w:rsidP="00AE28A9">
      <w:pPr>
        <w:pStyle w:val="a6"/>
        <w:shd w:val="clear" w:color="auto" w:fill="FFFFFF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E28A9">
        <w:rPr>
          <w:sz w:val="28"/>
          <w:szCs w:val="28"/>
        </w:rPr>
        <w:t xml:space="preserve">3.2. Организацию работы по подготовке и проведению Конференции осуществляет Организационный комитет  (далее Оргкомитет). </w:t>
      </w:r>
    </w:p>
    <w:p w:rsidR="00AE28A9" w:rsidRPr="00AE28A9" w:rsidRDefault="00AE28A9" w:rsidP="00AE28A9">
      <w:pPr>
        <w:pStyle w:val="a6"/>
        <w:shd w:val="clear" w:color="auto" w:fill="FFFFFF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E28A9">
        <w:rPr>
          <w:sz w:val="28"/>
          <w:szCs w:val="28"/>
        </w:rPr>
        <w:t>3.3. В функции Оргкомитета входит разработка порядка и программы проведения Конференции, размещение, организация питания и медицинского обеспечения участников Конференции, подготовка дипломов, сертификатов участников Конференции, благодарственных писем руководителям НИРС, подведение итогов Конференции, награждение победителей, предоставление отчета о проведении Конференции в Некоммерческую организацию «Союз директоров профессиональных образовательных организаций Кемеровской области».</w:t>
      </w:r>
    </w:p>
    <w:p w:rsidR="00AE28A9" w:rsidRPr="00AE28A9" w:rsidRDefault="00AE28A9" w:rsidP="00AE28A9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 w:rsidRPr="00AE28A9">
        <w:rPr>
          <w:b/>
          <w:bCs/>
          <w:sz w:val="28"/>
          <w:szCs w:val="28"/>
        </w:rPr>
        <w:t>4.  Участники Конференции, условия  и форма участия</w:t>
      </w:r>
    </w:p>
    <w:p w:rsidR="00AE28A9" w:rsidRPr="00AE28A9" w:rsidRDefault="00AE28A9" w:rsidP="00AE28A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4.1. К участию в Конференции приглашаются студенты ВУЗов (1 – 2 курсы),  обучающиеся колледжей, техникумов и других образовательных организаций, преподаватели (руководители НИРС) Сибирского региона (Кемеровская, Новосибирская, Томская области, Алтайский край).</w:t>
      </w:r>
    </w:p>
    <w:p w:rsidR="00AE28A9" w:rsidRPr="00AE28A9" w:rsidRDefault="00AE28A9" w:rsidP="00AE28A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4.2. Основанием для допуска студентов  к участию в  Конференции является:</w:t>
      </w:r>
    </w:p>
    <w:p w:rsidR="00AE28A9" w:rsidRPr="00AE28A9" w:rsidRDefault="00AE28A9" w:rsidP="00AE28A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- заявка (согласно Приложению 1);</w:t>
      </w:r>
    </w:p>
    <w:p w:rsidR="00AE28A9" w:rsidRPr="00AE28A9" w:rsidRDefault="00AE28A9" w:rsidP="00AE28A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-  паспорт и студенческий билет;</w:t>
      </w:r>
    </w:p>
    <w:p w:rsidR="00AE28A9" w:rsidRPr="00AE28A9" w:rsidRDefault="00AE28A9" w:rsidP="00AE28A9">
      <w:pPr>
        <w:jc w:val="both"/>
        <w:rPr>
          <w:sz w:val="28"/>
          <w:szCs w:val="28"/>
        </w:rPr>
      </w:pPr>
      <w:r w:rsidRPr="00AE28A9">
        <w:rPr>
          <w:sz w:val="28"/>
          <w:szCs w:val="28"/>
        </w:rPr>
        <w:tab/>
        <w:t>-   документы, подтверждающие оплату организационного взноса (квитанция об оплате или договор в двух экземплярах, акт об оказании услуг в двух экземплярах, счет-фактура) с внесенными реквизитами командирующей стороны, заверенные подписью директора профессионального образовательного учреждения и печатью.</w:t>
      </w:r>
    </w:p>
    <w:p w:rsidR="00AE28A9" w:rsidRPr="00AE28A9" w:rsidRDefault="00AE28A9" w:rsidP="00AE28A9">
      <w:pPr>
        <w:pStyle w:val="Default"/>
        <w:ind w:firstLine="567"/>
        <w:jc w:val="both"/>
        <w:rPr>
          <w:b/>
          <w:sz w:val="28"/>
          <w:szCs w:val="28"/>
        </w:rPr>
      </w:pPr>
      <w:r w:rsidRPr="00AE28A9">
        <w:rPr>
          <w:sz w:val="28"/>
          <w:szCs w:val="28"/>
        </w:rPr>
        <w:t>4.3. Заявки на участие в Конференции (Приложение 1), тезисы докладов (Приложение 2) необходимо направить на электронный адрес организаторов</w:t>
      </w:r>
      <w:r w:rsidR="00793EAC">
        <w:rPr>
          <w:sz w:val="28"/>
          <w:szCs w:val="28"/>
        </w:rPr>
        <w:t xml:space="preserve"> </w:t>
      </w:r>
      <w:hyperlink r:id="rId6" w:history="1">
        <w:r w:rsidRPr="00AE28A9">
          <w:rPr>
            <w:rStyle w:val="a3"/>
            <w:sz w:val="28"/>
            <w:szCs w:val="28"/>
            <w:lang w:val="fr-FR"/>
          </w:rPr>
          <w:t>kurlenyavas72@mail.ru</w:t>
        </w:r>
      </w:hyperlink>
      <w:r w:rsidRPr="00AE28A9">
        <w:rPr>
          <w:sz w:val="28"/>
          <w:szCs w:val="28"/>
        </w:rPr>
        <w:t xml:space="preserve"> или, </w:t>
      </w:r>
      <w:proofErr w:type="gramStart"/>
      <w:r w:rsidRPr="00AE28A9">
        <w:rPr>
          <w:sz w:val="28"/>
          <w:szCs w:val="28"/>
        </w:rPr>
        <w:t>перейдя  по</w:t>
      </w:r>
      <w:proofErr w:type="gramEnd"/>
      <w:r w:rsidRPr="00AE28A9">
        <w:rPr>
          <w:sz w:val="28"/>
          <w:szCs w:val="28"/>
        </w:rPr>
        <w:t xml:space="preserve"> ссылке</w:t>
      </w:r>
      <w:r w:rsidR="00564B06" w:rsidRPr="00564B06">
        <w:rPr>
          <w:sz w:val="28"/>
          <w:szCs w:val="28"/>
        </w:rPr>
        <w:t xml:space="preserve"> </w:t>
      </w:r>
      <w:bookmarkStart w:id="0" w:name="_GoBack"/>
      <w:r w:rsidR="00564B06">
        <w:rPr>
          <w:sz w:val="28"/>
          <w:szCs w:val="28"/>
          <w:lang w:val="en-US"/>
        </w:rPr>
        <w:fldChar w:fldCharType="begin"/>
      </w:r>
      <w:r w:rsidR="00564B06" w:rsidRPr="00564B06">
        <w:rPr>
          <w:sz w:val="28"/>
          <w:szCs w:val="28"/>
        </w:rPr>
        <w:instrText xml:space="preserve"> </w:instrText>
      </w:r>
      <w:r w:rsidR="00564B06">
        <w:rPr>
          <w:sz w:val="28"/>
          <w:szCs w:val="28"/>
          <w:lang w:val="en-US"/>
        </w:rPr>
        <w:instrText>HYPERLINK</w:instrText>
      </w:r>
      <w:r w:rsidR="00564B06" w:rsidRPr="00564B06">
        <w:rPr>
          <w:sz w:val="28"/>
          <w:szCs w:val="28"/>
        </w:rPr>
        <w:instrText xml:space="preserve"> "</w:instrText>
      </w:r>
      <w:r w:rsidR="00564B06">
        <w:rPr>
          <w:sz w:val="28"/>
          <w:szCs w:val="28"/>
          <w:lang w:val="en-US"/>
        </w:rPr>
        <w:instrText>https</w:instrText>
      </w:r>
      <w:r w:rsidR="00564B06" w:rsidRPr="00564B06">
        <w:rPr>
          <w:sz w:val="28"/>
          <w:szCs w:val="28"/>
        </w:rPr>
        <w:instrText>://</w:instrText>
      </w:r>
      <w:r w:rsidR="00564B06">
        <w:rPr>
          <w:sz w:val="28"/>
          <w:szCs w:val="28"/>
          <w:lang w:val="en-US"/>
        </w:rPr>
        <w:instrText>ytk</w:instrText>
      </w:r>
      <w:r w:rsidR="00564B06" w:rsidRPr="00564B06">
        <w:rPr>
          <w:sz w:val="28"/>
          <w:szCs w:val="28"/>
        </w:rPr>
        <w:instrText>.</w:instrText>
      </w:r>
      <w:r w:rsidR="00564B06">
        <w:rPr>
          <w:sz w:val="28"/>
          <w:szCs w:val="28"/>
          <w:lang w:val="en-US"/>
        </w:rPr>
        <w:instrText>edu</w:instrText>
      </w:r>
      <w:r w:rsidR="00564B06" w:rsidRPr="00564B06">
        <w:rPr>
          <w:sz w:val="28"/>
          <w:szCs w:val="28"/>
        </w:rPr>
        <w:instrText>.</w:instrText>
      </w:r>
      <w:r w:rsidR="00564B06">
        <w:rPr>
          <w:sz w:val="28"/>
          <w:szCs w:val="28"/>
          <w:lang w:val="en-US"/>
        </w:rPr>
        <w:instrText>ru</w:instrText>
      </w:r>
      <w:r w:rsidR="00564B06" w:rsidRPr="00564B06">
        <w:rPr>
          <w:sz w:val="28"/>
          <w:szCs w:val="28"/>
        </w:rPr>
        <w:instrText>/</w:instrText>
      </w:r>
      <w:r w:rsidR="00564B06">
        <w:rPr>
          <w:sz w:val="28"/>
          <w:szCs w:val="28"/>
          <w:lang w:val="en-US"/>
        </w:rPr>
        <w:instrText>npk</w:instrText>
      </w:r>
      <w:r w:rsidR="00564B06" w:rsidRPr="00564B06">
        <w:rPr>
          <w:sz w:val="28"/>
          <w:szCs w:val="28"/>
        </w:rPr>
        <w:instrText xml:space="preserve">-2019/" </w:instrText>
      </w:r>
      <w:r w:rsidR="00564B06">
        <w:rPr>
          <w:sz w:val="28"/>
          <w:szCs w:val="28"/>
          <w:lang w:val="en-US"/>
        </w:rPr>
      </w:r>
      <w:r w:rsidR="00564B06">
        <w:rPr>
          <w:sz w:val="28"/>
          <w:szCs w:val="28"/>
          <w:lang w:val="en-US"/>
        </w:rPr>
        <w:fldChar w:fldCharType="separate"/>
      </w:r>
      <w:r w:rsidR="00564B06" w:rsidRPr="00564B06">
        <w:rPr>
          <w:rStyle w:val="a3"/>
          <w:sz w:val="28"/>
          <w:szCs w:val="28"/>
          <w:lang w:val="en-US"/>
        </w:rPr>
        <w:t>https</w:t>
      </w:r>
      <w:r w:rsidR="00564B06" w:rsidRPr="00564B06">
        <w:rPr>
          <w:rStyle w:val="a3"/>
          <w:sz w:val="28"/>
          <w:szCs w:val="28"/>
        </w:rPr>
        <w:t>://</w:t>
      </w:r>
      <w:proofErr w:type="spellStart"/>
      <w:r w:rsidR="00564B06" w:rsidRPr="00564B06">
        <w:rPr>
          <w:rStyle w:val="a3"/>
          <w:sz w:val="28"/>
          <w:szCs w:val="28"/>
          <w:lang w:val="en-US"/>
        </w:rPr>
        <w:t>ytk</w:t>
      </w:r>
      <w:proofErr w:type="spellEnd"/>
      <w:r w:rsidR="00564B06" w:rsidRPr="00564B06">
        <w:rPr>
          <w:rStyle w:val="a3"/>
          <w:sz w:val="28"/>
          <w:szCs w:val="28"/>
        </w:rPr>
        <w:t>.</w:t>
      </w:r>
      <w:proofErr w:type="spellStart"/>
      <w:r w:rsidR="00564B06" w:rsidRPr="00564B06">
        <w:rPr>
          <w:rStyle w:val="a3"/>
          <w:sz w:val="28"/>
          <w:szCs w:val="28"/>
          <w:lang w:val="en-US"/>
        </w:rPr>
        <w:t>edu</w:t>
      </w:r>
      <w:proofErr w:type="spellEnd"/>
      <w:r w:rsidR="00564B06" w:rsidRPr="00564B06">
        <w:rPr>
          <w:rStyle w:val="a3"/>
          <w:sz w:val="28"/>
          <w:szCs w:val="28"/>
        </w:rPr>
        <w:t>.</w:t>
      </w:r>
      <w:proofErr w:type="spellStart"/>
      <w:r w:rsidR="00564B06" w:rsidRPr="00564B06">
        <w:rPr>
          <w:rStyle w:val="a3"/>
          <w:sz w:val="28"/>
          <w:szCs w:val="28"/>
          <w:lang w:val="en-US"/>
        </w:rPr>
        <w:t>ru</w:t>
      </w:r>
      <w:proofErr w:type="spellEnd"/>
      <w:r w:rsidR="00564B06" w:rsidRPr="00564B06">
        <w:rPr>
          <w:rStyle w:val="a3"/>
          <w:sz w:val="28"/>
          <w:szCs w:val="28"/>
        </w:rPr>
        <w:t>/</w:t>
      </w:r>
      <w:proofErr w:type="spellStart"/>
      <w:r w:rsidR="00564B06" w:rsidRPr="00564B06">
        <w:rPr>
          <w:rStyle w:val="a3"/>
          <w:sz w:val="28"/>
          <w:szCs w:val="28"/>
          <w:lang w:val="en-US"/>
        </w:rPr>
        <w:t>npk</w:t>
      </w:r>
      <w:proofErr w:type="spellEnd"/>
      <w:r w:rsidR="00564B06" w:rsidRPr="00564B06">
        <w:rPr>
          <w:rStyle w:val="a3"/>
          <w:sz w:val="28"/>
          <w:szCs w:val="28"/>
        </w:rPr>
        <w:t>-2019/</w:t>
      </w:r>
      <w:r w:rsidR="00564B06">
        <w:rPr>
          <w:sz w:val="28"/>
          <w:szCs w:val="28"/>
          <w:lang w:val="en-US"/>
        </w:rPr>
        <w:fldChar w:fldCharType="end"/>
      </w:r>
      <w:bookmarkEnd w:id="0"/>
      <w:r w:rsidR="002D5C85">
        <w:rPr>
          <w:sz w:val="28"/>
        </w:rPr>
        <w:t xml:space="preserve"> </w:t>
      </w:r>
      <w:r w:rsidRPr="002D5C85">
        <w:rPr>
          <w:color w:val="auto"/>
          <w:sz w:val="32"/>
          <w:szCs w:val="28"/>
        </w:rPr>
        <w:t xml:space="preserve"> </w:t>
      </w:r>
      <w:r w:rsidRPr="00AE28A9">
        <w:rPr>
          <w:b/>
          <w:sz w:val="28"/>
          <w:szCs w:val="28"/>
        </w:rPr>
        <w:t xml:space="preserve">в срок до </w:t>
      </w:r>
      <w:r>
        <w:rPr>
          <w:b/>
          <w:sz w:val="28"/>
          <w:szCs w:val="28"/>
        </w:rPr>
        <w:t>15 апреля 201</w:t>
      </w:r>
      <w:r w:rsidR="0022135A" w:rsidRPr="0022135A">
        <w:rPr>
          <w:b/>
          <w:sz w:val="28"/>
          <w:szCs w:val="28"/>
        </w:rPr>
        <w:t>9</w:t>
      </w:r>
      <w:r w:rsidRPr="00AE28A9">
        <w:rPr>
          <w:b/>
          <w:sz w:val="28"/>
          <w:szCs w:val="28"/>
        </w:rPr>
        <w:t xml:space="preserve"> года. После указанного срока  заявки  не принимаются, работы не рассматриваются.</w:t>
      </w:r>
    </w:p>
    <w:p w:rsidR="00AE28A9" w:rsidRPr="00AE28A9" w:rsidRDefault="00AE28A9" w:rsidP="00AE28A9">
      <w:pPr>
        <w:spacing w:line="276" w:lineRule="auto"/>
        <w:ind w:firstLine="567"/>
        <w:jc w:val="both"/>
        <w:rPr>
          <w:sz w:val="28"/>
          <w:szCs w:val="28"/>
        </w:rPr>
      </w:pPr>
      <w:r w:rsidRPr="00AE28A9">
        <w:rPr>
          <w:sz w:val="28"/>
          <w:szCs w:val="28"/>
        </w:rPr>
        <w:t xml:space="preserve">4.4  Форма  участия в Конференции может быть как </w:t>
      </w:r>
      <w:r w:rsidRPr="00AE28A9">
        <w:rPr>
          <w:b/>
          <w:i/>
          <w:sz w:val="28"/>
          <w:szCs w:val="28"/>
        </w:rPr>
        <w:t>очная</w:t>
      </w:r>
      <w:r w:rsidRPr="00AE28A9">
        <w:rPr>
          <w:sz w:val="28"/>
          <w:szCs w:val="28"/>
        </w:rPr>
        <w:t xml:space="preserve">, так и </w:t>
      </w:r>
      <w:r w:rsidRPr="00AE28A9">
        <w:rPr>
          <w:b/>
          <w:i/>
          <w:sz w:val="28"/>
          <w:szCs w:val="28"/>
        </w:rPr>
        <w:t>заочная</w:t>
      </w:r>
      <w:r w:rsidRPr="00AE28A9">
        <w:rPr>
          <w:sz w:val="28"/>
          <w:szCs w:val="28"/>
        </w:rPr>
        <w:t xml:space="preserve">. </w:t>
      </w:r>
    </w:p>
    <w:p w:rsidR="00AE28A9" w:rsidRPr="00AE28A9" w:rsidRDefault="00AE28A9" w:rsidP="00AE28A9">
      <w:pPr>
        <w:spacing w:line="276" w:lineRule="auto"/>
        <w:ind w:firstLine="567"/>
        <w:jc w:val="both"/>
        <w:rPr>
          <w:sz w:val="28"/>
          <w:szCs w:val="28"/>
        </w:rPr>
      </w:pPr>
      <w:r w:rsidRPr="00AE28A9">
        <w:rPr>
          <w:sz w:val="28"/>
          <w:szCs w:val="28"/>
        </w:rPr>
        <w:t xml:space="preserve">4.5 Заочная - публикация тезисов в сборнике материалов Конференции. Очная - выступление в секции с докладом, продолжительность </w:t>
      </w:r>
      <w:r w:rsidRPr="00AE28A9">
        <w:rPr>
          <w:b/>
          <w:sz w:val="28"/>
          <w:szCs w:val="28"/>
        </w:rPr>
        <w:t>5-7 минут.</w:t>
      </w:r>
    </w:p>
    <w:p w:rsidR="00AE28A9" w:rsidRPr="00AE28A9" w:rsidRDefault="00AE28A9" w:rsidP="00AE28A9">
      <w:pPr>
        <w:spacing w:line="276" w:lineRule="auto"/>
        <w:ind w:firstLine="567"/>
        <w:jc w:val="both"/>
        <w:rPr>
          <w:sz w:val="28"/>
          <w:szCs w:val="28"/>
        </w:rPr>
      </w:pPr>
      <w:r w:rsidRPr="00AE28A9">
        <w:rPr>
          <w:sz w:val="28"/>
          <w:szCs w:val="28"/>
        </w:rPr>
        <w:t>4.6  Оргкомитет оставляет за собой право отклонять материалы, содержание которых не соответствует тематике Конференции, а также оформленные с существенными  техническими нарушениями и не несет ответственности за ошибки в предоставленной информации.  Авторы статей несут ответственность за содержание и качество своих работ.</w:t>
      </w:r>
    </w:p>
    <w:p w:rsidR="00AE28A9" w:rsidRPr="00AE28A9" w:rsidRDefault="00AE28A9" w:rsidP="00AE28A9">
      <w:pPr>
        <w:pStyle w:val="Default"/>
        <w:ind w:firstLine="567"/>
        <w:jc w:val="both"/>
        <w:rPr>
          <w:sz w:val="28"/>
          <w:szCs w:val="28"/>
        </w:rPr>
      </w:pPr>
    </w:p>
    <w:p w:rsidR="00AE28A9" w:rsidRPr="00AE28A9" w:rsidRDefault="00AE28A9" w:rsidP="00AE28A9">
      <w:pPr>
        <w:overflowPunct w:val="0"/>
        <w:spacing w:line="276" w:lineRule="auto"/>
        <w:ind w:firstLine="567"/>
        <w:jc w:val="both"/>
        <w:rPr>
          <w:sz w:val="28"/>
          <w:szCs w:val="28"/>
        </w:rPr>
      </w:pPr>
      <w:r w:rsidRPr="00AE28A9">
        <w:rPr>
          <w:sz w:val="28"/>
          <w:szCs w:val="28"/>
        </w:rPr>
        <w:t>4.7. Оплата организационного взноса: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54"/>
        <w:gridCol w:w="2517"/>
      </w:tblGrid>
      <w:tr w:rsidR="00AE28A9" w:rsidRPr="009E5D5F" w:rsidTr="008564B5">
        <w:tc>
          <w:tcPr>
            <w:tcW w:w="3685" w:type="pct"/>
          </w:tcPr>
          <w:p w:rsidR="00AE28A9" w:rsidRPr="009E5D5F" w:rsidRDefault="00AE28A9" w:rsidP="0085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D5F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</w:t>
            </w:r>
          </w:p>
        </w:tc>
        <w:tc>
          <w:tcPr>
            <w:tcW w:w="1315" w:type="pct"/>
          </w:tcPr>
          <w:p w:rsidR="00AE28A9" w:rsidRPr="009E5D5F" w:rsidRDefault="00AE28A9" w:rsidP="0085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D5F">
              <w:rPr>
                <w:rFonts w:ascii="Times New Roman" w:hAnsi="Times New Roman" w:cs="Times New Roman"/>
                <w:b/>
                <w:sz w:val="28"/>
                <w:szCs w:val="28"/>
              </w:rPr>
              <w:t>Сумма орг.взноса</w:t>
            </w:r>
          </w:p>
        </w:tc>
      </w:tr>
      <w:tr w:rsidR="00AE28A9" w:rsidRPr="009E5D5F" w:rsidTr="008564B5">
        <w:tc>
          <w:tcPr>
            <w:tcW w:w="3685" w:type="pct"/>
          </w:tcPr>
          <w:p w:rsidR="00AE28A9" w:rsidRPr="009E5D5F" w:rsidRDefault="00AE28A9" w:rsidP="0085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D5F">
              <w:rPr>
                <w:rFonts w:ascii="Times New Roman" w:hAnsi="Times New Roman" w:cs="Times New Roman"/>
                <w:sz w:val="28"/>
                <w:szCs w:val="28"/>
              </w:rPr>
              <w:t>Очное участие в конференции с публикацией в электронном сборнике (одна работа)</w:t>
            </w:r>
          </w:p>
        </w:tc>
        <w:tc>
          <w:tcPr>
            <w:tcW w:w="1315" w:type="pct"/>
          </w:tcPr>
          <w:p w:rsidR="00AE28A9" w:rsidRPr="009E5D5F" w:rsidRDefault="009E5D5F" w:rsidP="008564B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E5D5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AE28A9" w:rsidRPr="009E5D5F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AE28A9" w:rsidRPr="009E5D5F" w:rsidTr="008564B5">
        <w:tc>
          <w:tcPr>
            <w:tcW w:w="3685" w:type="pct"/>
          </w:tcPr>
          <w:p w:rsidR="00AE28A9" w:rsidRPr="009E5D5F" w:rsidRDefault="00AE28A9" w:rsidP="0085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D5F">
              <w:rPr>
                <w:rFonts w:ascii="Times New Roman" w:hAnsi="Times New Roman" w:cs="Times New Roman"/>
                <w:sz w:val="28"/>
                <w:szCs w:val="28"/>
              </w:rPr>
              <w:t>Заочное участие с  публикацией в электронном сборнике (одна работа)</w:t>
            </w:r>
          </w:p>
        </w:tc>
        <w:tc>
          <w:tcPr>
            <w:tcW w:w="1315" w:type="pct"/>
          </w:tcPr>
          <w:p w:rsidR="00AE28A9" w:rsidRPr="009E5D5F" w:rsidRDefault="00AE28A9" w:rsidP="008564B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E5D5F">
              <w:rPr>
                <w:rFonts w:ascii="Times New Roman" w:hAnsi="Times New Roman" w:cs="Times New Roman"/>
                <w:sz w:val="28"/>
                <w:szCs w:val="28"/>
              </w:rPr>
              <w:t>200  руб.</w:t>
            </w:r>
          </w:p>
          <w:p w:rsidR="00AE28A9" w:rsidRPr="009E5D5F" w:rsidRDefault="00AE28A9" w:rsidP="008564B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D5F" w:rsidRPr="009E5D5F" w:rsidTr="008564B5">
        <w:tc>
          <w:tcPr>
            <w:tcW w:w="3685" w:type="pct"/>
          </w:tcPr>
          <w:p w:rsidR="009E5D5F" w:rsidRPr="009E5D5F" w:rsidRDefault="009E5D5F" w:rsidP="0085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D5F">
              <w:rPr>
                <w:rFonts w:ascii="Times New Roman" w:hAnsi="Times New Roman" w:cs="Times New Roman"/>
                <w:sz w:val="28"/>
                <w:szCs w:val="28"/>
              </w:rPr>
              <w:t>Очное участие учащихся общеобразовательных учреждений</w:t>
            </w:r>
          </w:p>
        </w:tc>
        <w:tc>
          <w:tcPr>
            <w:tcW w:w="1315" w:type="pct"/>
          </w:tcPr>
          <w:p w:rsidR="009E5D5F" w:rsidRPr="009E5D5F" w:rsidRDefault="009E5D5F" w:rsidP="008564B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E5D5F"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</w:tr>
    </w:tbl>
    <w:p w:rsidR="00AE28A9" w:rsidRPr="00AE28A9" w:rsidRDefault="00AE28A9" w:rsidP="00AE28A9">
      <w:pPr>
        <w:overflowPunct w:val="0"/>
        <w:spacing w:line="276" w:lineRule="auto"/>
        <w:ind w:firstLine="567"/>
        <w:jc w:val="both"/>
        <w:rPr>
          <w:sz w:val="28"/>
          <w:szCs w:val="28"/>
        </w:rPr>
      </w:pPr>
    </w:p>
    <w:p w:rsidR="00AE28A9" w:rsidRPr="00AE28A9" w:rsidRDefault="00AE28A9" w:rsidP="00AE28A9">
      <w:pPr>
        <w:overflowPunct w:val="0"/>
        <w:spacing w:line="276" w:lineRule="auto"/>
        <w:ind w:firstLine="567"/>
        <w:jc w:val="both"/>
        <w:rPr>
          <w:sz w:val="28"/>
          <w:szCs w:val="28"/>
        </w:rPr>
      </w:pPr>
      <w:r w:rsidRPr="00AE28A9">
        <w:rPr>
          <w:sz w:val="28"/>
          <w:szCs w:val="28"/>
        </w:rPr>
        <w:t>Организационные взносы перечисляются на расчетный счет ГПОУ ЮТК (Приложение 3).</w:t>
      </w:r>
    </w:p>
    <w:p w:rsidR="00AE28A9" w:rsidRPr="00AE28A9" w:rsidRDefault="00AE28A9" w:rsidP="00AE28A9">
      <w:pPr>
        <w:overflowPunct w:val="0"/>
        <w:spacing w:line="276" w:lineRule="auto"/>
        <w:ind w:left="3" w:right="100" w:firstLine="564"/>
        <w:jc w:val="both"/>
        <w:rPr>
          <w:sz w:val="28"/>
          <w:szCs w:val="28"/>
        </w:rPr>
      </w:pPr>
      <w:r w:rsidRPr="00AE28A9">
        <w:rPr>
          <w:sz w:val="28"/>
          <w:szCs w:val="28"/>
        </w:rPr>
        <w:t>Организационные взносы направляются на канцелярские расходы, оформление дипломов и сертификатов.</w:t>
      </w:r>
    </w:p>
    <w:p w:rsidR="002D5C85" w:rsidRPr="002D5C85" w:rsidRDefault="00AE28A9" w:rsidP="00AE28A9">
      <w:pPr>
        <w:pStyle w:val="Default"/>
        <w:ind w:firstLine="708"/>
        <w:jc w:val="both"/>
        <w:rPr>
          <w:sz w:val="28"/>
        </w:rPr>
      </w:pPr>
      <w:r w:rsidRPr="00AE28A9">
        <w:rPr>
          <w:sz w:val="28"/>
          <w:szCs w:val="28"/>
        </w:rPr>
        <w:t xml:space="preserve">Документы по безналичной оплате орг.взноса (договор, акт об оказании услуг, счет-фактура) можно скачать со страницы Конференции </w:t>
      </w:r>
      <w:hyperlink r:id="rId7" w:history="1">
        <w:r w:rsidR="00564B06" w:rsidRPr="00564B06">
          <w:rPr>
            <w:rStyle w:val="a3"/>
            <w:sz w:val="28"/>
            <w:szCs w:val="28"/>
          </w:rPr>
          <w:t>https://ytk.edu.ru/npk-2019/</w:t>
        </w:r>
      </w:hyperlink>
    </w:p>
    <w:p w:rsidR="00AE28A9" w:rsidRPr="00AE28A9" w:rsidRDefault="00AE28A9" w:rsidP="00AE28A9">
      <w:pPr>
        <w:pStyle w:val="Default"/>
        <w:ind w:firstLine="708"/>
        <w:jc w:val="both"/>
        <w:rPr>
          <w:sz w:val="28"/>
          <w:szCs w:val="28"/>
        </w:rPr>
      </w:pPr>
      <w:r w:rsidRPr="00AE28A9">
        <w:rPr>
          <w:sz w:val="28"/>
          <w:szCs w:val="28"/>
        </w:rPr>
        <w:t>Оплата организационных взносов от физического лица осуществляется по приезду на Конференцию.</w:t>
      </w:r>
    </w:p>
    <w:p w:rsidR="00AE28A9" w:rsidRPr="00AE28A9" w:rsidRDefault="00AE28A9" w:rsidP="00AE28A9">
      <w:pPr>
        <w:overflowPunct w:val="0"/>
        <w:spacing w:line="276" w:lineRule="auto"/>
        <w:ind w:firstLine="567"/>
        <w:jc w:val="both"/>
        <w:rPr>
          <w:sz w:val="28"/>
          <w:szCs w:val="28"/>
        </w:rPr>
      </w:pPr>
      <w:r w:rsidRPr="00AE28A9">
        <w:rPr>
          <w:sz w:val="28"/>
          <w:szCs w:val="28"/>
        </w:rPr>
        <w:t>4.8 Расходы на проезд и питание участников Конференции, руководителей НИРС осуществляются за счет командирующих их профессиональных образовательных организаций.</w:t>
      </w:r>
    </w:p>
    <w:p w:rsidR="00AE28A9" w:rsidRPr="00AE28A9" w:rsidRDefault="00AE28A9" w:rsidP="00AE28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8A9">
        <w:rPr>
          <w:rFonts w:ascii="Times New Roman" w:hAnsi="Times New Roman" w:cs="Times New Roman"/>
          <w:b/>
          <w:sz w:val="28"/>
          <w:szCs w:val="28"/>
        </w:rPr>
        <w:t>5. Направления работы Конференции</w:t>
      </w:r>
    </w:p>
    <w:p w:rsidR="00AE28A9" w:rsidRPr="00AE28A9" w:rsidRDefault="00AE28A9" w:rsidP="00AE28A9">
      <w:pPr>
        <w:tabs>
          <w:tab w:val="num" w:pos="1049"/>
        </w:tabs>
        <w:overflowPunct w:val="0"/>
        <w:spacing w:line="276" w:lineRule="auto"/>
        <w:ind w:right="100" w:firstLine="567"/>
        <w:jc w:val="both"/>
        <w:rPr>
          <w:sz w:val="28"/>
          <w:szCs w:val="28"/>
        </w:rPr>
      </w:pPr>
      <w:r w:rsidRPr="00AE28A9">
        <w:rPr>
          <w:sz w:val="28"/>
          <w:szCs w:val="28"/>
        </w:rPr>
        <w:t xml:space="preserve">5.1 Тематика научно-практических работ студентов должна соответствовать следующим направлениям: </w:t>
      </w:r>
    </w:p>
    <w:p w:rsidR="00DE71C6" w:rsidRDefault="00AE28A9" w:rsidP="00AE28A9">
      <w:pPr>
        <w:tabs>
          <w:tab w:val="num" w:pos="1049"/>
        </w:tabs>
        <w:overflowPunct w:val="0"/>
        <w:spacing w:line="276" w:lineRule="auto"/>
        <w:ind w:righ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71C6" w:rsidRPr="00AE28A9">
        <w:rPr>
          <w:sz w:val="28"/>
          <w:szCs w:val="28"/>
        </w:rPr>
        <w:t>Социально-гуманитарные проблемы современного российского об</w:t>
      </w:r>
      <w:r w:rsidR="00DE71C6">
        <w:rPr>
          <w:sz w:val="28"/>
          <w:szCs w:val="28"/>
        </w:rPr>
        <w:t>щества: история и современность.</w:t>
      </w:r>
    </w:p>
    <w:p w:rsidR="00DE71C6" w:rsidRDefault="00DE71C6" w:rsidP="00AE28A9">
      <w:pPr>
        <w:tabs>
          <w:tab w:val="num" w:pos="1049"/>
        </w:tabs>
        <w:overflowPunct w:val="0"/>
        <w:spacing w:line="276" w:lineRule="auto"/>
        <w:ind w:righ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28A9">
        <w:rPr>
          <w:sz w:val="28"/>
          <w:szCs w:val="28"/>
        </w:rPr>
        <w:t>Экономические и правовые проблемы российского общества;</w:t>
      </w:r>
    </w:p>
    <w:p w:rsidR="00DE71C6" w:rsidRDefault="00DE71C6" w:rsidP="00AE28A9">
      <w:pPr>
        <w:tabs>
          <w:tab w:val="num" w:pos="1049"/>
        </w:tabs>
        <w:overflowPunct w:val="0"/>
        <w:spacing w:line="276" w:lineRule="auto"/>
        <w:ind w:righ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E71C6">
        <w:rPr>
          <w:sz w:val="28"/>
          <w:szCs w:val="28"/>
        </w:rPr>
        <w:t xml:space="preserve"> </w:t>
      </w:r>
      <w:r w:rsidRPr="00AE28A9">
        <w:rPr>
          <w:sz w:val="28"/>
          <w:szCs w:val="28"/>
        </w:rPr>
        <w:t>Естественные и математические науки: история и перспективы.</w:t>
      </w:r>
    </w:p>
    <w:p w:rsidR="00DE71C6" w:rsidRPr="00AE28A9" w:rsidRDefault="00DE71C6" w:rsidP="00AE28A9">
      <w:pPr>
        <w:tabs>
          <w:tab w:val="num" w:pos="1049"/>
        </w:tabs>
        <w:overflowPunct w:val="0"/>
        <w:spacing w:line="276" w:lineRule="auto"/>
        <w:ind w:righ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E71C6">
        <w:rPr>
          <w:sz w:val="28"/>
          <w:szCs w:val="28"/>
        </w:rPr>
        <w:t xml:space="preserve"> </w:t>
      </w:r>
      <w:r w:rsidRPr="00AE28A9">
        <w:rPr>
          <w:sz w:val="28"/>
          <w:szCs w:val="28"/>
        </w:rPr>
        <w:t>Современные технологии в сфере услуг и производств</w:t>
      </w:r>
      <w:r>
        <w:rPr>
          <w:sz w:val="28"/>
          <w:szCs w:val="28"/>
        </w:rPr>
        <w:t>е товаров народного потребления.</w:t>
      </w:r>
    </w:p>
    <w:p w:rsidR="00AE28A9" w:rsidRPr="00AE28A9" w:rsidRDefault="00DE71C6" w:rsidP="00AE28A9">
      <w:pPr>
        <w:tabs>
          <w:tab w:val="num" w:pos="1049"/>
        </w:tabs>
        <w:overflowPunct w:val="0"/>
        <w:spacing w:line="276" w:lineRule="auto"/>
        <w:ind w:righ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E28A9" w:rsidRPr="00AE28A9">
        <w:rPr>
          <w:sz w:val="28"/>
          <w:szCs w:val="28"/>
        </w:rPr>
        <w:t>Современные технологии сервисного о</w:t>
      </w:r>
      <w:r w:rsidR="0040178E">
        <w:rPr>
          <w:sz w:val="28"/>
          <w:szCs w:val="28"/>
        </w:rPr>
        <w:t>бслуживания и продуктов питания.</w:t>
      </w:r>
    </w:p>
    <w:p w:rsidR="00AE28A9" w:rsidRPr="00AE28A9" w:rsidRDefault="00DE71C6" w:rsidP="00AE28A9">
      <w:pPr>
        <w:tabs>
          <w:tab w:val="num" w:pos="1049"/>
        </w:tabs>
        <w:overflowPunct w:val="0"/>
        <w:spacing w:line="276" w:lineRule="auto"/>
        <w:ind w:righ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E28A9" w:rsidRPr="00AE28A9">
        <w:rPr>
          <w:sz w:val="28"/>
          <w:szCs w:val="28"/>
        </w:rPr>
        <w:t>Наукоемкие технологии в радиоэлектрони</w:t>
      </w:r>
      <w:r w:rsidR="0040178E">
        <w:rPr>
          <w:sz w:val="28"/>
          <w:szCs w:val="28"/>
        </w:rPr>
        <w:t>ке и автоматике.</w:t>
      </w:r>
    </w:p>
    <w:p w:rsidR="00AE28A9" w:rsidRPr="00AE28A9" w:rsidRDefault="00AE28A9" w:rsidP="00AE28A9">
      <w:pPr>
        <w:tabs>
          <w:tab w:val="num" w:pos="1049"/>
        </w:tabs>
        <w:overflowPunct w:val="0"/>
        <w:spacing w:line="276" w:lineRule="auto"/>
        <w:ind w:right="100" w:firstLine="567"/>
        <w:jc w:val="both"/>
        <w:rPr>
          <w:sz w:val="28"/>
          <w:szCs w:val="28"/>
        </w:rPr>
      </w:pPr>
    </w:p>
    <w:p w:rsidR="00AE28A9" w:rsidRPr="001A3617" w:rsidRDefault="00AE28A9" w:rsidP="00AE28A9">
      <w:pPr>
        <w:ind w:firstLine="567"/>
        <w:jc w:val="center"/>
        <w:rPr>
          <w:b/>
          <w:sz w:val="28"/>
          <w:szCs w:val="28"/>
        </w:rPr>
      </w:pPr>
      <w:r w:rsidRPr="001A3617">
        <w:rPr>
          <w:b/>
          <w:sz w:val="28"/>
          <w:szCs w:val="28"/>
        </w:rPr>
        <w:t>5.1. Обучающие мастер-классы</w:t>
      </w:r>
    </w:p>
    <w:p w:rsidR="00AE28A9" w:rsidRPr="001A3617" w:rsidRDefault="00AE28A9" w:rsidP="00AE28A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A3617">
        <w:rPr>
          <w:b/>
          <w:sz w:val="28"/>
          <w:szCs w:val="28"/>
        </w:rPr>
        <w:t>Темы мастер-классов:</w:t>
      </w:r>
    </w:p>
    <w:p w:rsidR="00AE28A9" w:rsidRPr="001A3617" w:rsidRDefault="00AE28A9" w:rsidP="00AE28A9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1A3617">
        <w:rPr>
          <w:sz w:val="28"/>
          <w:szCs w:val="28"/>
        </w:rPr>
        <w:t>Живопись шерстью</w:t>
      </w:r>
    </w:p>
    <w:p w:rsidR="00AE28A9" w:rsidRPr="001A3617" w:rsidRDefault="00AE28A9" w:rsidP="00AE28A9">
      <w:pPr>
        <w:pStyle w:val="a6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1A3617">
        <w:rPr>
          <w:sz w:val="28"/>
          <w:szCs w:val="28"/>
        </w:rPr>
        <w:t>Техника работы с карамелью</w:t>
      </w:r>
    </w:p>
    <w:p w:rsidR="00AE28A9" w:rsidRPr="001A3617" w:rsidRDefault="00AE28A9" w:rsidP="00AE28A9">
      <w:pPr>
        <w:spacing w:line="276" w:lineRule="auto"/>
        <w:ind w:firstLine="567"/>
        <w:jc w:val="both"/>
        <w:rPr>
          <w:sz w:val="28"/>
          <w:szCs w:val="28"/>
        </w:rPr>
      </w:pPr>
      <w:r w:rsidRPr="001A3617">
        <w:rPr>
          <w:sz w:val="28"/>
          <w:szCs w:val="28"/>
        </w:rPr>
        <w:t xml:space="preserve">Участие в мастер-классе бесплатное для участников Конференции. Все </w:t>
      </w:r>
      <w:r w:rsidRPr="001A3617">
        <w:rPr>
          <w:sz w:val="28"/>
          <w:szCs w:val="28"/>
        </w:rPr>
        <w:lastRenderedPageBreak/>
        <w:t>участники мастер-класса получают сертификаты.</w:t>
      </w:r>
    </w:p>
    <w:p w:rsidR="00AE28A9" w:rsidRPr="00AE28A9" w:rsidRDefault="00AE28A9" w:rsidP="00AE28A9">
      <w:pPr>
        <w:spacing w:line="276" w:lineRule="auto"/>
        <w:ind w:firstLine="567"/>
        <w:jc w:val="both"/>
        <w:rPr>
          <w:sz w:val="28"/>
          <w:szCs w:val="28"/>
        </w:rPr>
      </w:pPr>
      <w:r w:rsidRPr="001A3617">
        <w:rPr>
          <w:sz w:val="28"/>
          <w:szCs w:val="28"/>
        </w:rPr>
        <w:t>Место и время проведения мастер-классов будет сообщено при регистрации участников.</w:t>
      </w:r>
    </w:p>
    <w:p w:rsidR="00AE28A9" w:rsidRPr="00AE28A9" w:rsidRDefault="00AE28A9" w:rsidP="00AE28A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8A9">
        <w:rPr>
          <w:rFonts w:ascii="Times New Roman" w:hAnsi="Times New Roman" w:cs="Times New Roman"/>
          <w:b/>
          <w:sz w:val="28"/>
          <w:szCs w:val="28"/>
        </w:rPr>
        <w:t xml:space="preserve">                            6.  Виды научно-исследовательской деятельности студентов:</w:t>
      </w:r>
    </w:p>
    <w:p w:rsidR="00AE28A9" w:rsidRPr="00AE28A9" w:rsidRDefault="00AE28A9" w:rsidP="00AE28A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- аналитико-систематизирующий;</w:t>
      </w:r>
    </w:p>
    <w:p w:rsidR="00AE28A9" w:rsidRPr="00AE28A9" w:rsidRDefault="00AE28A9" w:rsidP="00AE28A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28A9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AE28A9">
        <w:rPr>
          <w:rFonts w:ascii="Times New Roman" w:hAnsi="Times New Roman" w:cs="Times New Roman"/>
          <w:sz w:val="28"/>
          <w:szCs w:val="28"/>
        </w:rPr>
        <w:t>-прогностический;</w:t>
      </w:r>
    </w:p>
    <w:p w:rsidR="00AE28A9" w:rsidRPr="00AE28A9" w:rsidRDefault="00AE28A9" w:rsidP="00AE28A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28A9">
        <w:rPr>
          <w:rFonts w:ascii="Times New Roman" w:hAnsi="Times New Roman" w:cs="Times New Roman"/>
          <w:sz w:val="28"/>
          <w:szCs w:val="28"/>
        </w:rPr>
        <w:t>изобретательско</w:t>
      </w:r>
      <w:proofErr w:type="spellEnd"/>
      <w:r w:rsidRPr="00AE28A9">
        <w:rPr>
          <w:rFonts w:ascii="Times New Roman" w:hAnsi="Times New Roman" w:cs="Times New Roman"/>
          <w:sz w:val="28"/>
          <w:szCs w:val="28"/>
        </w:rPr>
        <w:t>-рационализаторский;</w:t>
      </w:r>
    </w:p>
    <w:p w:rsidR="00AE28A9" w:rsidRPr="00AE28A9" w:rsidRDefault="00AE28A9" w:rsidP="00AE28A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- экспериментально-исследовательский;</w:t>
      </w:r>
    </w:p>
    <w:p w:rsidR="00AE28A9" w:rsidRPr="00AE28A9" w:rsidRDefault="00AE28A9" w:rsidP="00AE28A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- проектно-поисковый.</w:t>
      </w:r>
    </w:p>
    <w:p w:rsidR="00AE28A9" w:rsidRPr="00AE28A9" w:rsidRDefault="00AE28A9" w:rsidP="00AE28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8A9">
        <w:rPr>
          <w:rFonts w:ascii="Times New Roman" w:hAnsi="Times New Roman" w:cs="Times New Roman"/>
          <w:b/>
          <w:sz w:val="28"/>
          <w:szCs w:val="28"/>
        </w:rPr>
        <w:t>7. Порядок организации и проведения Конференции</w:t>
      </w:r>
    </w:p>
    <w:p w:rsidR="00AE28A9" w:rsidRPr="00AE28A9" w:rsidRDefault="00AE28A9" w:rsidP="00AE28A9">
      <w:pPr>
        <w:tabs>
          <w:tab w:val="num" w:pos="0"/>
        </w:tabs>
        <w:overflowPunct w:val="0"/>
        <w:spacing w:line="276" w:lineRule="auto"/>
        <w:ind w:firstLine="567"/>
        <w:jc w:val="both"/>
        <w:rPr>
          <w:sz w:val="28"/>
          <w:szCs w:val="28"/>
        </w:rPr>
      </w:pPr>
      <w:r w:rsidRPr="00AE28A9">
        <w:rPr>
          <w:sz w:val="28"/>
          <w:szCs w:val="28"/>
        </w:rPr>
        <w:t xml:space="preserve">7.1. Для участия в Конференции образовательные организации делегируют своих представителей. Регистрация участников Конференции: </w:t>
      </w:r>
      <w:r w:rsidRPr="00AE28A9">
        <w:rPr>
          <w:b/>
          <w:bCs/>
          <w:sz w:val="28"/>
          <w:szCs w:val="28"/>
        </w:rPr>
        <w:t>10.00– 11.00.</w:t>
      </w:r>
      <w:r w:rsidRPr="00AE28A9">
        <w:rPr>
          <w:sz w:val="28"/>
          <w:szCs w:val="28"/>
        </w:rPr>
        <w:t xml:space="preserve">Начало работы конференции – </w:t>
      </w:r>
      <w:r w:rsidRPr="00AE28A9">
        <w:rPr>
          <w:b/>
          <w:sz w:val="28"/>
          <w:szCs w:val="28"/>
        </w:rPr>
        <w:t>11.00</w:t>
      </w:r>
      <w:r w:rsidR="00DE71C6">
        <w:rPr>
          <w:b/>
          <w:sz w:val="28"/>
          <w:szCs w:val="28"/>
        </w:rPr>
        <w:t xml:space="preserve"> </w:t>
      </w:r>
      <w:r w:rsidRPr="00AE28A9">
        <w:rPr>
          <w:b/>
          <w:sz w:val="28"/>
          <w:szCs w:val="28"/>
        </w:rPr>
        <w:t>часов.</w:t>
      </w:r>
    </w:p>
    <w:p w:rsidR="00AE28A9" w:rsidRPr="00AE28A9" w:rsidRDefault="00AE28A9" w:rsidP="00AE28A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 xml:space="preserve">7.2. Конференция предусматривает  следующие мероприятия: презентация колледжа, пленарное заседание, работа секций по направлениям, круглый стол для руководителей студенческих работ в рамках секций, подведение итогов и награждение победителей. Регламент выступления с докладом – 5-7 минут. </w:t>
      </w:r>
      <w:r w:rsidRPr="00AE28A9">
        <w:rPr>
          <w:rFonts w:ascii="Times New Roman" w:hAnsi="Times New Roman" w:cs="Times New Roman"/>
          <w:b/>
          <w:sz w:val="28"/>
          <w:szCs w:val="28"/>
        </w:rPr>
        <w:t>Представление членам жюри научно-исследовательской работы в бумажном варианте является обязательным.</w:t>
      </w:r>
    </w:p>
    <w:p w:rsidR="00AE28A9" w:rsidRPr="00AE28A9" w:rsidRDefault="00AE28A9" w:rsidP="00AE28A9">
      <w:pPr>
        <w:overflowPunct w:val="0"/>
        <w:spacing w:line="276" w:lineRule="auto"/>
        <w:ind w:left="3" w:right="100" w:firstLine="564"/>
        <w:jc w:val="both"/>
        <w:rPr>
          <w:sz w:val="28"/>
          <w:szCs w:val="28"/>
        </w:rPr>
      </w:pPr>
      <w:r w:rsidRPr="00AE28A9">
        <w:rPr>
          <w:sz w:val="28"/>
          <w:szCs w:val="28"/>
        </w:rPr>
        <w:t xml:space="preserve">7.3. По окончании срока приёма заявок и тезисов - </w:t>
      </w:r>
      <w:r w:rsidRPr="00AE28A9">
        <w:rPr>
          <w:b/>
          <w:sz w:val="28"/>
          <w:szCs w:val="28"/>
        </w:rPr>
        <w:t xml:space="preserve">с </w:t>
      </w:r>
      <w:r w:rsidR="00DE71C6">
        <w:rPr>
          <w:b/>
          <w:sz w:val="28"/>
          <w:szCs w:val="28"/>
        </w:rPr>
        <w:t>15</w:t>
      </w:r>
      <w:r w:rsidRPr="00AE28A9">
        <w:rPr>
          <w:b/>
          <w:sz w:val="28"/>
          <w:szCs w:val="28"/>
        </w:rPr>
        <w:t xml:space="preserve"> апреля</w:t>
      </w:r>
      <w:r w:rsidR="00DE71C6">
        <w:rPr>
          <w:b/>
          <w:sz w:val="28"/>
          <w:szCs w:val="28"/>
        </w:rPr>
        <w:t xml:space="preserve"> 201</w:t>
      </w:r>
      <w:r w:rsidR="0022135A" w:rsidRPr="0022135A">
        <w:rPr>
          <w:b/>
          <w:sz w:val="28"/>
          <w:szCs w:val="28"/>
        </w:rPr>
        <w:t>9</w:t>
      </w:r>
      <w:r w:rsidRPr="00AE28A9">
        <w:rPr>
          <w:b/>
          <w:sz w:val="28"/>
          <w:szCs w:val="28"/>
        </w:rPr>
        <w:t xml:space="preserve"> г.</w:t>
      </w:r>
      <w:r w:rsidRPr="00AE28A9">
        <w:rPr>
          <w:sz w:val="28"/>
          <w:szCs w:val="28"/>
        </w:rPr>
        <w:t xml:space="preserve"> оргкомитет формирует материалы для работы членов жюри.</w:t>
      </w:r>
    </w:p>
    <w:p w:rsidR="00AE28A9" w:rsidRPr="00AE28A9" w:rsidRDefault="00AE28A9" w:rsidP="00AE28A9">
      <w:pPr>
        <w:overflowPunct w:val="0"/>
        <w:spacing w:line="276" w:lineRule="auto"/>
        <w:ind w:left="3" w:right="100" w:firstLine="564"/>
        <w:jc w:val="both"/>
        <w:rPr>
          <w:sz w:val="28"/>
          <w:szCs w:val="28"/>
        </w:rPr>
      </w:pPr>
      <w:r w:rsidRPr="00AE28A9">
        <w:rPr>
          <w:sz w:val="28"/>
          <w:szCs w:val="28"/>
        </w:rPr>
        <w:t xml:space="preserve">7.4. Участники Конференции делегируют оргкомитету право использования копий своих тезисов для предоставления членам жюри для экспертизы. </w:t>
      </w:r>
    </w:p>
    <w:p w:rsidR="00AE28A9" w:rsidRPr="00AE28A9" w:rsidRDefault="00AE28A9" w:rsidP="00AE28A9">
      <w:pPr>
        <w:overflowPunct w:val="0"/>
        <w:spacing w:line="276" w:lineRule="auto"/>
        <w:ind w:left="3" w:right="100" w:firstLine="564"/>
        <w:jc w:val="both"/>
        <w:rPr>
          <w:sz w:val="28"/>
          <w:szCs w:val="28"/>
        </w:rPr>
      </w:pPr>
      <w:r w:rsidRPr="00AE28A9">
        <w:rPr>
          <w:sz w:val="28"/>
          <w:szCs w:val="28"/>
        </w:rPr>
        <w:t xml:space="preserve">7.5. По итогам Конференции издается </w:t>
      </w:r>
      <w:r w:rsidR="00DE71C6">
        <w:rPr>
          <w:sz w:val="28"/>
          <w:szCs w:val="28"/>
        </w:rPr>
        <w:t xml:space="preserve">электронный сборник </w:t>
      </w:r>
      <w:r w:rsidR="00BA3791">
        <w:rPr>
          <w:sz w:val="28"/>
          <w:szCs w:val="28"/>
        </w:rPr>
        <w:t xml:space="preserve">тезисов </w:t>
      </w:r>
      <w:r w:rsidR="00DE71C6">
        <w:rPr>
          <w:sz w:val="28"/>
          <w:szCs w:val="28"/>
        </w:rPr>
        <w:t xml:space="preserve">статей, который можно </w:t>
      </w:r>
      <w:r w:rsidR="002D5C85">
        <w:rPr>
          <w:sz w:val="28"/>
          <w:szCs w:val="28"/>
        </w:rPr>
        <w:t>будет скачать по ссылке в облаке, которую выдадут при регистрации.</w:t>
      </w:r>
    </w:p>
    <w:p w:rsidR="00AE28A9" w:rsidRPr="00AE28A9" w:rsidRDefault="00AE28A9" w:rsidP="00AE28A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8A9">
        <w:rPr>
          <w:rFonts w:ascii="Times New Roman" w:hAnsi="Times New Roman" w:cs="Times New Roman"/>
          <w:b/>
          <w:sz w:val="28"/>
          <w:szCs w:val="28"/>
        </w:rPr>
        <w:t>8.  Критерии оценки представленных работ</w:t>
      </w:r>
    </w:p>
    <w:p w:rsidR="00AE28A9" w:rsidRPr="00AE28A9" w:rsidRDefault="00AE28A9" w:rsidP="00AE28A9">
      <w:pPr>
        <w:overflowPunct w:val="0"/>
        <w:spacing w:line="276" w:lineRule="auto"/>
        <w:ind w:right="100" w:firstLine="540"/>
        <w:jc w:val="both"/>
        <w:rPr>
          <w:sz w:val="28"/>
          <w:szCs w:val="28"/>
        </w:rPr>
      </w:pPr>
      <w:r w:rsidRPr="00AE28A9">
        <w:rPr>
          <w:sz w:val="28"/>
          <w:szCs w:val="28"/>
        </w:rPr>
        <w:t>8.1. Доклады оцениваются коллегиально на основании суммарного мнения членов жюри. Решение о присуждении призовых мест фиксируются в протоколах.</w:t>
      </w:r>
    </w:p>
    <w:p w:rsidR="00AE28A9" w:rsidRPr="00AE28A9" w:rsidRDefault="00AE28A9" w:rsidP="00AE28A9">
      <w:pPr>
        <w:overflowPunct w:val="0"/>
        <w:spacing w:line="276" w:lineRule="auto"/>
        <w:ind w:right="100" w:firstLine="540"/>
        <w:jc w:val="both"/>
        <w:rPr>
          <w:sz w:val="28"/>
          <w:szCs w:val="28"/>
        </w:rPr>
      </w:pPr>
      <w:r w:rsidRPr="00AE28A9">
        <w:rPr>
          <w:sz w:val="28"/>
          <w:szCs w:val="28"/>
        </w:rPr>
        <w:t xml:space="preserve">8.2. Критериями оценки доклада являются: </w:t>
      </w:r>
    </w:p>
    <w:p w:rsidR="00AE28A9" w:rsidRPr="00AE28A9" w:rsidRDefault="00AE28A9" w:rsidP="00DE71C6">
      <w:pPr>
        <w:overflowPunct w:val="0"/>
        <w:spacing w:line="276" w:lineRule="auto"/>
        <w:ind w:right="100" w:firstLine="540"/>
        <w:jc w:val="both"/>
        <w:rPr>
          <w:sz w:val="28"/>
          <w:szCs w:val="28"/>
        </w:rPr>
      </w:pPr>
      <w:r w:rsidRPr="00AE28A9">
        <w:rPr>
          <w:sz w:val="28"/>
          <w:szCs w:val="28"/>
        </w:rPr>
        <w:t>- научная ценность работы;</w:t>
      </w:r>
    </w:p>
    <w:p w:rsidR="00AE28A9" w:rsidRPr="00AE28A9" w:rsidRDefault="00AE28A9" w:rsidP="00DE71C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- актуальность выбранного исследования;</w:t>
      </w:r>
    </w:p>
    <w:p w:rsidR="00AE28A9" w:rsidRPr="00AE28A9" w:rsidRDefault="00AE28A9" w:rsidP="00DE71C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lastRenderedPageBreak/>
        <w:t>- качественный анализ состояния проблемы, отражающий степень знакомства автора с современным состоянием проблемы;</w:t>
      </w:r>
    </w:p>
    <w:p w:rsidR="00AE28A9" w:rsidRPr="00AE28A9" w:rsidRDefault="00DE71C6" w:rsidP="00DE71C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автором специальной и научной терминологией</w:t>
      </w:r>
      <w:r w:rsidR="00AE28A9" w:rsidRPr="00AE28A9">
        <w:rPr>
          <w:rFonts w:ascii="Times New Roman" w:hAnsi="Times New Roman" w:cs="Times New Roman"/>
          <w:sz w:val="28"/>
          <w:szCs w:val="28"/>
        </w:rPr>
        <w:t>;</w:t>
      </w:r>
    </w:p>
    <w:p w:rsidR="00AE28A9" w:rsidRPr="00AE28A9" w:rsidRDefault="00AE28A9" w:rsidP="00DE71C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28A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E28A9">
        <w:rPr>
          <w:rFonts w:ascii="Times New Roman" w:hAnsi="Times New Roman" w:cs="Times New Roman"/>
          <w:sz w:val="28"/>
          <w:szCs w:val="28"/>
        </w:rPr>
        <w:t xml:space="preserve"> и аргументированность собственного мнения;</w:t>
      </w:r>
    </w:p>
    <w:p w:rsidR="00AE28A9" w:rsidRPr="00AE28A9" w:rsidRDefault="00AE28A9" w:rsidP="00DE71C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- практическая и теоретическая значимость исследования;</w:t>
      </w:r>
    </w:p>
    <w:p w:rsidR="00AE28A9" w:rsidRPr="00AE28A9" w:rsidRDefault="00AE28A9" w:rsidP="00DE71C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- четкость выводов, обобщающих исследования;</w:t>
      </w:r>
    </w:p>
    <w:p w:rsidR="00AE28A9" w:rsidRPr="00AE28A9" w:rsidRDefault="00AE28A9" w:rsidP="00DE71C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- грамотность оформления и защиты результатов исследования.</w:t>
      </w:r>
    </w:p>
    <w:p w:rsidR="00AE28A9" w:rsidRPr="00AE28A9" w:rsidRDefault="00AE28A9" w:rsidP="00AE28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8A9">
        <w:rPr>
          <w:rFonts w:ascii="Times New Roman" w:hAnsi="Times New Roman" w:cs="Times New Roman"/>
          <w:b/>
          <w:sz w:val="28"/>
          <w:szCs w:val="28"/>
        </w:rPr>
        <w:t>9. Требования к оформлению материалов</w:t>
      </w:r>
    </w:p>
    <w:p w:rsidR="00AE28A9" w:rsidRPr="00AE28A9" w:rsidRDefault="00AE28A9" w:rsidP="00AE28A9">
      <w:pPr>
        <w:pStyle w:val="a4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9.1. Тезисы докладов должны быть оформлены следующим образом:</w:t>
      </w:r>
    </w:p>
    <w:p w:rsidR="00AE28A9" w:rsidRPr="00AE28A9" w:rsidRDefault="00AE28A9" w:rsidP="00AE28A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- объем не должен превышать 2 страниц (включая рисунки, таблицы и ссылки на литературу);</w:t>
      </w:r>
    </w:p>
    <w:p w:rsidR="00AE28A9" w:rsidRPr="00AE28A9" w:rsidRDefault="00AE28A9" w:rsidP="00AE28A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 xml:space="preserve">- оформлены в текстовом редакторе </w:t>
      </w:r>
      <w:r w:rsidRPr="00AE28A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E28A9">
        <w:rPr>
          <w:rFonts w:ascii="Times New Roman" w:hAnsi="Times New Roman" w:cs="Times New Roman"/>
          <w:sz w:val="28"/>
          <w:szCs w:val="28"/>
        </w:rPr>
        <w:t xml:space="preserve"> (все поля – 20 мм, абзацный отступ – 1 см, шрифт – </w:t>
      </w:r>
      <w:proofErr w:type="spellStart"/>
      <w:r w:rsidRPr="00AE28A9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AE28A9">
        <w:rPr>
          <w:rFonts w:ascii="Times New Roman" w:hAnsi="Times New Roman" w:cs="Times New Roman"/>
          <w:sz w:val="28"/>
          <w:szCs w:val="28"/>
        </w:rPr>
        <w:t xml:space="preserve"> размером 14 пт. через одинарный междустрочный интервал);</w:t>
      </w:r>
    </w:p>
    <w:p w:rsidR="00AE28A9" w:rsidRPr="00AE28A9" w:rsidRDefault="00AE28A9" w:rsidP="00AE28A9">
      <w:pPr>
        <w:pStyle w:val="Default"/>
        <w:ind w:firstLine="708"/>
        <w:jc w:val="both"/>
        <w:rPr>
          <w:sz w:val="28"/>
          <w:szCs w:val="28"/>
        </w:rPr>
      </w:pPr>
      <w:r w:rsidRPr="00AE28A9">
        <w:rPr>
          <w:sz w:val="28"/>
          <w:szCs w:val="28"/>
        </w:rPr>
        <w:t xml:space="preserve">- заявки и тезисы докладов предоставляются на русском языке в виде одного файла по электронному адресу: </w:t>
      </w:r>
      <w:hyperlink r:id="rId8" w:history="1">
        <w:r w:rsidRPr="00AE28A9">
          <w:rPr>
            <w:rStyle w:val="a3"/>
            <w:sz w:val="28"/>
            <w:szCs w:val="28"/>
            <w:lang w:val="fr-FR"/>
          </w:rPr>
          <w:t>kurlenyavas72@mail.ru</w:t>
        </w:r>
      </w:hyperlink>
      <w:r w:rsidR="00BA3791">
        <w:rPr>
          <w:sz w:val="28"/>
          <w:szCs w:val="28"/>
        </w:rPr>
        <w:t xml:space="preserve"> </w:t>
      </w:r>
      <w:r w:rsidRPr="00AE28A9">
        <w:rPr>
          <w:sz w:val="28"/>
          <w:szCs w:val="28"/>
        </w:rPr>
        <w:t>или</w:t>
      </w:r>
      <w:r w:rsidR="00564B06" w:rsidRPr="00564B06">
        <w:rPr>
          <w:sz w:val="28"/>
          <w:szCs w:val="28"/>
        </w:rPr>
        <w:t xml:space="preserve"> </w:t>
      </w:r>
      <w:hyperlink r:id="rId9" w:history="1">
        <w:r w:rsidR="00564B06" w:rsidRPr="00564B06">
          <w:rPr>
            <w:rStyle w:val="a3"/>
            <w:sz w:val="28"/>
            <w:szCs w:val="28"/>
            <w:lang w:val="en-US"/>
          </w:rPr>
          <w:t>https</w:t>
        </w:r>
        <w:r w:rsidR="00564B06" w:rsidRPr="00564B06">
          <w:rPr>
            <w:rStyle w:val="a3"/>
            <w:sz w:val="28"/>
            <w:szCs w:val="28"/>
          </w:rPr>
          <w:t>://</w:t>
        </w:r>
        <w:proofErr w:type="spellStart"/>
        <w:r w:rsidR="00564B06" w:rsidRPr="00564B06">
          <w:rPr>
            <w:rStyle w:val="a3"/>
            <w:sz w:val="28"/>
            <w:szCs w:val="28"/>
            <w:lang w:val="en-US"/>
          </w:rPr>
          <w:t>ytk</w:t>
        </w:r>
        <w:proofErr w:type="spellEnd"/>
        <w:r w:rsidR="00564B06" w:rsidRPr="00564B06">
          <w:rPr>
            <w:rStyle w:val="a3"/>
            <w:sz w:val="28"/>
            <w:szCs w:val="28"/>
          </w:rPr>
          <w:t>.</w:t>
        </w:r>
        <w:proofErr w:type="spellStart"/>
        <w:r w:rsidR="00564B06" w:rsidRPr="00564B06">
          <w:rPr>
            <w:rStyle w:val="a3"/>
            <w:sz w:val="28"/>
            <w:szCs w:val="28"/>
            <w:lang w:val="en-US"/>
          </w:rPr>
          <w:t>edu</w:t>
        </w:r>
        <w:proofErr w:type="spellEnd"/>
        <w:r w:rsidR="00564B06" w:rsidRPr="00564B06">
          <w:rPr>
            <w:rStyle w:val="a3"/>
            <w:sz w:val="28"/>
            <w:szCs w:val="28"/>
          </w:rPr>
          <w:t>.</w:t>
        </w:r>
        <w:proofErr w:type="spellStart"/>
        <w:r w:rsidR="00564B06" w:rsidRPr="00564B06">
          <w:rPr>
            <w:rStyle w:val="a3"/>
            <w:sz w:val="28"/>
            <w:szCs w:val="28"/>
            <w:lang w:val="en-US"/>
          </w:rPr>
          <w:t>ru</w:t>
        </w:r>
        <w:proofErr w:type="spellEnd"/>
        <w:r w:rsidR="00564B06" w:rsidRPr="00564B06">
          <w:rPr>
            <w:rStyle w:val="a3"/>
            <w:sz w:val="28"/>
            <w:szCs w:val="28"/>
          </w:rPr>
          <w:t>/</w:t>
        </w:r>
        <w:proofErr w:type="spellStart"/>
        <w:r w:rsidR="00564B06" w:rsidRPr="00564B06">
          <w:rPr>
            <w:rStyle w:val="a3"/>
            <w:sz w:val="28"/>
            <w:szCs w:val="28"/>
            <w:lang w:val="en-US"/>
          </w:rPr>
          <w:t>npk</w:t>
        </w:r>
        <w:proofErr w:type="spellEnd"/>
        <w:r w:rsidR="00564B06" w:rsidRPr="00564B06">
          <w:rPr>
            <w:rStyle w:val="a3"/>
            <w:sz w:val="28"/>
            <w:szCs w:val="28"/>
          </w:rPr>
          <w:t>-2019/</w:t>
        </w:r>
      </w:hyperlink>
      <w:r w:rsidR="002D5C85">
        <w:rPr>
          <w:sz w:val="28"/>
        </w:rPr>
        <w:t xml:space="preserve"> </w:t>
      </w:r>
      <w:r w:rsidRPr="002D5C85">
        <w:rPr>
          <w:sz w:val="32"/>
          <w:szCs w:val="28"/>
        </w:rPr>
        <w:t xml:space="preserve"> </w:t>
      </w:r>
      <w:r w:rsidRPr="00AE28A9">
        <w:rPr>
          <w:sz w:val="28"/>
          <w:szCs w:val="28"/>
        </w:rPr>
        <w:t xml:space="preserve"> Имя файла – полное наименование </w:t>
      </w:r>
      <w:r w:rsidR="00BA3791">
        <w:rPr>
          <w:sz w:val="28"/>
          <w:szCs w:val="28"/>
        </w:rPr>
        <w:t>образовательной организации, фамилия автора (авторов).</w:t>
      </w:r>
    </w:p>
    <w:p w:rsidR="00AE28A9" w:rsidRPr="00AE28A9" w:rsidRDefault="00AE28A9" w:rsidP="00AE28A9">
      <w:pPr>
        <w:spacing w:line="276" w:lineRule="auto"/>
        <w:ind w:firstLine="567"/>
        <w:jc w:val="both"/>
        <w:rPr>
          <w:sz w:val="28"/>
          <w:szCs w:val="28"/>
        </w:rPr>
      </w:pPr>
      <w:r w:rsidRPr="00AE28A9">
        <w:rPr>
          <w:sz w:val="28"/>
          <w:szCs w:val="28"/>
        </w:rPr>
        <w:t xml:space="preserve">9.2. Тезисы докладов публикуются в сборнике в авторской редакции. Авторы работ несут полную ответственность за их содержание. </w:t>
      </w:r>
    </w:p>
    <w:p w:rsidR="00AE28A9" w:rsidRPr="00AE28A9" w:rsidRDefault="00AE28A9" w:rsidP="00AE28A9">
      <w:pPr>
        <w:spacing w:line="276" w:lineRule="auto"/>
        <w:ind w:firstLine="543"/>
        <w:jc w:val="both"/>
        <w:rPr>
          <w:sz w:val="28"/>
          <w:szCs w:val="28"/>
        </w:rPr>
      </w:pPr>
      <w:r w:rsidRPr="00AE28A9">
        <w:rPr>
          <w:sz w:val="28"/>
          <w:szCs w:val="28"/>
        </w:rPr>
        <w:t xml:space="preserve">9.3. Тезисы докладов, </w:t>
      </w:r>
      <w:r w:rsidRPr="00AE28A9">
        <w:rPr>
          <w:b/>
          <w:bCs/>
          <w:sz w:val="28"/>
          <w:szCs w:val="28"/>
        </w:rPr>
        <w:t>не соответствующие тематике и заявленным направлениям, реферативного характера, оргкомитетом рассматриваться не будут.</w:t>
      </w:r>
    </w:p>
    <w:p w:rsidR="00AE28A9" w:rsidRPr="00AE28A9" w:rsidRDefault="00AE28A9" w:rsidP="00AE28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8A9">
        <w:rPr>
          <w:rFonts w:ascii="Times New Roman" w:hAnsi="Times New Roman" w:cs="Times New Roman"/>
          <w:b/>
          <w:sz w:val="28"/>
          <w:szCs w:val="28"/>
        </w:rPr>
        <w:t>10. Награждение</w:t>
      </w:r>
    </w:p>
    <w:p w:rsidR="00AE28A9" w:rsidRPr="00AE28A9" w:rsidRDefault="00AE28A9" w:rsidP="00AE28A9">
      <w:pPr>
        <w:tabs>
          <w:tab w:val="num" w:pos="1040"/>
        </w:tabs>
        <w:spacing w:line="276" w:lineRule="auto"/>
        <w:ind w:firstLine="567"/>
        <w:jc w:val="both"/>
        <w:rPr>
          <w:sz w:val="28"/>
          <w:szCs w:val="28"/>
        </w:rPr>
      </w:pPr>
      <w:r w:rsidRPr="00AE28A9">
        <w:rPr>
          <w:sz w:val="28"/>
          <w:szCs w:val="28"/>
        </w:rPr>
        <w:t>10.1. По итогам Конференции все участники получают сертификаты участников.</w:t>
      </w:r>
    </w:p>
    <w:p w:rsidR="00AE28A9" w:rsidRPr="00AE28A9" w:rsidRDefault="00AE28A9" w:rsidP="00AE28A9">
      <w:pPr>
        <w:tabs>
          <w:tab w:val="num" w:pos="1040"/>
        </w:tabs>
        <w:spacing w:line="276" w:lineRule="auto"/>
        <w:ind w:firstLine="567"/>
        <w:jc w:val="both"/>
        <w:rPr>
          <w:color w:val="1F1F1F"/>
          <w:sz w:val="28"/>
          <w:szCs w:val="28"/>
          <w:shd w:val="clear" w:color="auto" w:fill="FFFFFF"/>
        </w:rPr>
      </w:pPr>
      <w:r w:rsidRPr="00AE28A9">
        <w:rPr>
          <w:sz w:val="28"/>
          <w:szCs w:val="28"/>
        </w:rPr>
        <w:t>10.2.</w:t>
      </w:r>
      <w:r w:rsidRPr="00AE28A9">
        <w:rPr>
          <w:sz w:val="28"/>
          <w:szCs w:val="28"/>
        </w:rPr>
        <w:tab/>
        <w:t xml:space="preserve">Победители и призеры определяются </w:t>
      </w:r>
      <w:r w:rsidR="00BA3791">
        <w:rPr>
          <w:sz w:val="28"/>
          <w:szCs w:val="28"/>
        </w:rPr>
        <w:t xml:space="preserve">в каждом направлении </w:t>
      </w:r>
      <w:r w:rsidRPr="00AE28A9">
        <w:rPr>
          <w:sz w:val="28"/>
          <w:szCs w:val="28"/>
        </w:rPr>
        <w:t>работы Конференции и награждаются дипломами</w:t>
      </w:r>
      <w:r w:rsidRPr="00AE28A9">
        <w:rPr>
          <w:color w:val="1F1F1F"/>
          <w:sz w:val="28"/>
          <w:szCs w:val="28"/>
          <w:shd w:val="clear" w:color="auto" w:fill="FFFFFF"/>
        </w:rPr>
        <w:t>.</w:t>
      </w:r>
    </w:p>
    <w:p w:rsidR="00AE28A9" w:rsidRPr="00AE28A9" w:rsidRDefault="00AE28A9" w:rsidP="00AE28A9">
      <w:pPr>
        <w:tabs>
          <w:tab w:val="num" w:pos="1040"/>
        </w:tabs>
        <w:spacing w:line="276" w:lineRule="auto"/>
        <w:ind w:firstLine="567"/>
        <w:jc w:val="both"/>
        <w:rPr>
          <w:color w:val="1F1F1F"/>
          <w:sz w:val="28"/>
          <w:szCs w:val="28"/>
          <w:shd w:val="clear" w:color="auto" w:fill="FFFFFF"/>
        </w:rPr>
      </w:pPr>
      <w:r w:rsidRPr="00AE28A9">
        <w:rPr>
          <w:color w:val="1F1F1F"/>
          <w:sz w:val="28"/>
          <w:szCs w:val="28"/>
          <w:shd w:val="clear" w:color="auto" w:fill="FFFFFF"/>
        </w:rPr>
        <w:t xml:space="preserve">10.3. Руководители научно-исследовательских работ студентов награждаются Благодарственными письмами </w:t>
      </w:r>
      <w:r w:rsidRPr="00AE28A9">
        <w:rPr>
          <w:sz w:val="28"/>
          <w:szCs w:val="28"/>
        </w:rPr>
        <w:t>Некоммерческой организации «Союз директоров профессиональных образовательных организаций Кемеровской области»</w:t>
      </w:r>
      <w:r w:rsidRPr="00AE28A9">
        <w:rPr>
          <w:color w:val="1F1F1F"/>
          <w:sz w:val="28"/>
          <w:szCs w:val="28"/>
          <w:shd w:val="clear" w:color="auto" w:fill="FFFFFF"/>
        </w:rPr>
        <w:t>.</w:t>
      </w:r>
    </w:p>
    <w:p w:rsidR="00AE28A9" w:rsidRPr="00AE28A9" w:rsidRDefault="00AE28A9" w:rsidP="00AE28A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 xml:space="preserve">По вопросам организации и проведения Конференции обращаться по адресу: 652050, Россия, Кемеровская область, г. Юрга, Заводская, 18, ГПОУ ЮТК, Оргкомитет Конференции, тел.:   8(38451) 6-58-66; факс: (38451) 5-37-00 (Данилова Ирина Николаевна, заместитель директора по </w:t>
      </w:r>
      <w:r w:rsidR="00277BBC">
        <w:rPr>
          <w:rFonts w:ascii="Times New Roman" w:hAnsi="Times New Roman" w:cs="Times New Roman"/>
          <w:sz w:val="28"/>
          <w:szCs w:val="28"/>
        </w:rPr>
        <w:t>У</w:t>
      </w:r>
      <w:r w:rsidRPr="00AE28A9">
        <w:rPr>
          <w:rFonts w:ascii="Times New Roman" w:hAnsi="Times New Roman" w:cs="Times New Roman"/>
          <w:sz w:val="28"/>
          <w:szCs w:val="28"/>
        </w:rPr>
        <w:t xml:space="preserve">МР 8-923-490-61-99, </w:t>
      </w:r>
      <w:proofErr w:type="spellStart"/>
      <w:r w:rsidRPr="00AE28A9">
        <w:rPr>
          <w:rFonts w:ascii="Times New Roman" w:hAnsi="Times New Roman" w:cs="Times New Roman"/>
          <w:sz w:val="28"/>
          <w:szCs w:val="28"/>
        </w:rPr>
        <w:t>Курленя</w:t>
      </w:r>
      <w:proofErr w:type="spellEnd"/>
      <w:r w:rsidRPr="00AE28A9">
        <w:rPr>
          <w:rFonts w:ascii="Times New Roman" w:hAnsi="Times New Roman" w:cs="Times New Roman"/>
          <w:sz w:val="28"/>
          <w:szCs w:val="28"/>
        </w:rPr>
        <w:t xml:space="preserve"> Василина Анатольевна, методист, 8-923-605-22-02), </w:t>
      </w:r>
      <w:r w:rsidRPr="00AE28A9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AE28A9">
        <w:rPr>
          <w:rFonts w:ascii="Times New Roman" w:hAnsi="Times New Roman" w:cs="Times New Roman"/>
          <w:sz w:val="28"/>
          <w:szCs w:val="28"/>
        </w:rPr>
        <w:t>-</w:t>
      </w:r>
      <w:r w:rsidRPr="00AE28A9">
        <w:rPr>
          <w:rFonts w:ascii="Times New Roman" w:hAnsi="Times New Roman" w:cs="Times New Roman"/>
          <w:sz w:val="28"/>
          <w:szCs w:val="28"/>
          <w:lang w:val="fr-FR"/>
        </w:rPr>
        <w:t>mail</w:t>
      </w:r>
      <w:r w:rsidRPr="00AE28A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E28A9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kurlenyavas72@mail.ru</w:t>
        </w:r>
      </w:hyperlink>
      <w:r w:rsidRPr="00AE28A9">
        <w:rPr>
          <w:rFonts w:ascii="Times New Roman" w:hAnsi="Times New Roman" w:cs="Times New Roman"/>
          <w:sz w:val="28"/>
          <w:szCs w:val="28"/>
        </w:rPr>
        <w:t>.</w:t>
      </w:r>
    </w:p>
    <w:p w:rsidR="00AE28A9" w:rsidRPr="00AE28A9" w:rsidRDefault="00AE28A9" w:rsidP="00AE28A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lastRenderedPageBreak/>
        <w:t>При необходимости проводится размещение участников Конференции и их руководителей в общежитии ГПОУ ЮТК по адресу: ул. Ленинг</w:t>
      </w:r>
      <w:r w:rsidR="002D5C85">
        <w:rPr>
          <w:rFonts w:ascii="Times New Roman" w:hAnsi="Times New Roman" w:cs="Times New Roman"/>
          <w:sz w:val="28"/>
          <w:szCs w:val="28"/>
        </w:rPr>
        <w:t xml:space="preserve">радская, 23.   </w:t>
      </w:r>
      <w:r w:rsidRPr="00AE28A9">
        <w:rPr>
          <w:rFonts w:ascii="Times New Roman" w:hAnsi="Times New Roman" w:cs="Times New Roman"/>
          <w:sz w:val="28"/>
          <w:szCs w:val="28"/>
        </w:rPr>
        <w:t xml:space="preserve"> Стоимость проживания составляет  300 руб./</w:t>
      </w:r>
      <w:proofErr w:type="spellStart"/>
      <w:r w:rsidRPr="00AE28A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E28A9">
        <w:rPr>
          <w:rFonts w:ascii="Times New Roman" w:hAnsi="Times New Roman" w:cs="Times New Roman"/>
          <w:sz w:val="28"/>
          <w:szCs w:val="28"/>
        </w:rPr>
        <w:t>. на одного человека.</w:t>
      </w:r>
    </w:p>
    <w:p w:rsidR="00AE28A9" w:rsidRPr="00AE28A9" w:rsidRDefault="00AE28A9" w:rsidP="00AE28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b/>
          <w:bCs/>
          <w:sz w:val="28"/>
          <w:szCs w:val="28"/>
        </w:rPr>
        <w:t xml:space="preserve">Схема проезда: </w:t>
      </w:r>
      <w:r w:rsidRPr="00AE28A9">
        <w:rPr>
          <w:rFonts w:ascii="Times New Roman" w:hAnsi="Times New Roman" w:cs="Times New Roman"/>
          <w:bCs/>
          <w:sz w:val="28"/>
          <w:szCs w:val="28"/>
        </w:rPr>
        <w:t xml:space="preserve">1. От железнодорожного вокзала на автобусе № 6, 36, 40 до остановки  </w:t>
      </w:r>
    </w:p>
    <w:p w:rsidR="00AE28A9" w:rsidRPr="00AE28A9" w:rsidRDefault="00AE28A9" w:rsidP="00AE28A9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8A9">
        <w:rPr>
          <w:rFonts w:ascii="Times New Roman" w:hAnsi="Times New Roman" w:cs="Times New Roman"/>
          <w:bCs/>
          <w:sz w:val="28"/>
          <w:szCs w:val="28"/>
        </w:rPr>
        <w:t>«ЮТИ ТПУ».</w:t>
      </w:r>
    </w:p>
    <w:p w:rsidR="00AE28A9" w:rsidRPr="00AE28A9" w:rsidRDefault="00AE28A9" w:rsidP="00AE28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bCs/>
          <w:sz w:val="28"/>
          <w:szCs w:val="28"/>
        </w:rPr>
        <w:t xml:space="preserve">                          2. От автовокзала на автобусе № 2, 6, 40 до остановки «ЮТИ ТПУ».</w:t>
      </w: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8"/>
          <w:szCs w:val="28"/>
        </w:rPr>
      </w:pPr>
      <w:r w:rsidRPr="00AE28A9">
        <w:rPr>
          <w:sz w:val="28"/>
          <w:szCs w:val="28"/>
        </w:rPr>
        <w:br w:type="page"/>
      </w:r>
    </w:p>
    <w:p w:rsidR="00AE28A9" w:rsidRPr="00AE28A9" w:rsidRDefault="00AE28A9" w:rsidP="00AE28A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28A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E28A9" w:rsidRPr="00AE28A9" w:rsidRDefault="00AE28A9" w:rsidP="00AE28A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8A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E28A9" w:rsidRPr="00AE28A9" w:rsidRDefault="00AE28A9" w:rsidP="00AE28A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на участие в Региональной научно-практической конференции</w:t>
      </w:r>
    </w:p>
    <w:p w:rsidR="00AE28A9" w:rsidRPr="00AE28A9" w:rsidRDefault="00AE28A9" w:rsidP="00AE28A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«Развитие творческой деятельности обучающихся в условиях непрерывного многоуровневого и многопрофильного образования»</w:t>
      </w:r>
    </w:p>
    <w:p w:rsidR="00AE28A9" w:rsidRPr="00AE28A9" w:rsidRDefault="00AE28A9" w:rsidP="00AE28A9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ОБРАЗОВАТЕЛЬНАЯ ОРГАНИЗАЦИЯ:</w:t>
      </w: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791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 w:rsidRPr="00AE28A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791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Pr="00AE28A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791">
        <w:rPr>
          <w:rFonts w:ascii="Times New Roman" w:hAnsi="Times New Roman" w:cs="Times New Roman"/>
          <w:b/>
          <w:sz w:val="28"/>
          <w:szCs w:val="28"/>
        </w:rPr>
        <w:t xml:space="preserve">Электронный адрес </w:t>
      </w:r>
      <w:r w:rsidRPr="00BA379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A3791">
        <w:rPr>
          <w:rFonts w:ascii="Times New Roman" w:hAnsi="Times New Roman" w:cs="Times New Roman"/>
          <w:b/>
          <w:sz w:val="28"/>
          <w:szCs w:val="28"/>
        </w:rPr>
        <w:t>-</w:t>
      </w:r>
      <w:r w:rsidRPr="00BA379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A379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A3791" w:rsidRPr="00BA3791">
        <w:rPr>
          <w:rFonts w:ascii="Times New Roman" w:hAnsi="Times New Roman" w:cs="Times New Roman"/>
          <w:b/>
          <w:sz w:val="28"/>
          <w:szCs w:val="28"/>
        </w:rPr>
        <w:t>П</w:t>
      </w:r>
      <w:r w:rsidRPr="00BA3791">
        <w:rPr>
          <w:rFonts w:ascii="Times New Roman" w:hAnsi="Times New Roman" w:cs="Times New Roman"/>
          <w:b/>
          <w:sz w:val="28"/>
          <w:szCs w:val="28"/>
        </w:rPr>
        <w:t>ОО)</w:t>
      </w:r>
      <w:r w:rsidRPr="00AE28A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791">
        <w:rPr>
          <w:rFonts w:ascii="Times New Roman" w:hAnsi="Times New Roman" w:cs="Times New Roman"/>
          <w:b/>
          <w:sz w:val="28"/>
          <w:szCs w:val="28"/>
        </w:rPr>
        <w:t xml:space="preserve">Телефон  </w:t>
      </w:r>
      <w:r w:rsidR="00BA3791" w:rsidRPr="00BA3791">
        <w:rPr>
          <w:rFonts w:ascii="Times New Roman" w:hAnsi="Times New Roman" w:cs="Times New Roman"/>
          <w:b/>
          <w:sz w:val="28"/>
          <w:szCs w:val="28"/>
        </w:rPr>
        <w:t>П</w:t>
      </w:r>
      <w:r w:rsidRPr="00BA3791">
        <w:rPr>
          <w:rFonts w:ascii="Times New Roman" w:hAnsi="Times New Roman" w:cs="Times New Roman"/>
          <w:b/>
          <w:sz w:val="28"/>
          <w:szCs w:val="28"/>
        </w:rPr>
        <w:t>ОО</w:t>
      </w:r>
      <w:r w:rsidRPr="00AE28A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E28A9" w:rsidRPr="00BA3791" w:rsidRDefault="00AE28A9" w:rsidP="00AE28A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3791">
        <w:rPr>
          <w:rFonts w:ascii="Times New Roman" w:hAnsi="Times New Roman" w:cs="Times New Roman"/>
          <w:b/>
          <w:sz w:val="28"/>
          <w:szCs w:val="28"/>
        </w:rPr>
        <w:t>Автор</w:t>
      </w:r>
      <w:r w:rsidR="00BA3791">
        <w:rPr>
          <w:rFonts w:ascii="Times New Roman" w:hAnsi="Times New Roman" w:cs="Times New Roman"/>
          <w:b/>
          <w:sz w:val="28"/>
          <w:szCs w:val="28"/>
        </w:rPr>
        <w:t xml:space="preserve"> (авторы)</w:t>
      </w:r>
      <w:r w:rsidRPr="00BA3791">
        <w:rPr>
          <w:rFonts w:ascii="Times New Roman" w:hAnsi="Times New Roman" w:cs="Times New Roman"/>
          <w:b/>
          <w:sz w:val="28"/>
          <w:szCs w:val="28"/>
        </w:rPr>
        <w:t>:</w:t>
      </w: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791">
        <w:rPr>
          <w:rFonts w:ascii="Times New Roman" w:hAnsi="Times New Roman" w:cs="Times New Roman"/>
          <w:b/>
          <w:sz w:val="28"/>
          <w:szCs w:val="28"/>
        </w:rPr>
        <w:t>Фамилия, имя, отчество (полностью)</w:t>
      </w:r>
      <w:r w:rsidRPr="00AE28A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A3791" w:rsidRDefault="00AE28A9" w:rsidP="00AE28A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3791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BA3791">
        <w:rPr>
          <w:rFonts w:ascii="Times New Roman" w:hAnsi="Times New Roman" w:cs="Times New Roman"/>
          <w:b/>
          <w:sz w:val="28"/>
          <w:szCs w:val="28"/>
        </w:rPr>
        <w:t>обучения,</w:t>
      </w: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791">
        <w:rPr>
          <w:rFonts w:ascii="Times New Roman" w:hAnsi="Times New Roman" w:cs="Times New Roman"/>
          <w:b/>
          <w:sz w:val="28"/>
          <w:szCs w:val="28"/>
        </w:rPr>
        <w:t>код</w:t>
      </w:r>
      <w:r w:rsidRPr="00AE28A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E28A9" w:rsidRPr="00AE28A9" w:rsidRDefault="00BA3791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Курс,</w:t>
      </w:r>
      <w:r w:rsidR="00AE28A9" w:rsidRPr="00BA3791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End"/>
      <w:r w:rsidR="00AE28A9" w:rsidRPr="00AE28A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791">
        <w:rPr>
          <w:rFonts w:ascii="Times New Roman" w:hAnsi="Times New Roman" w:cs="Times New Roman"/>
          <w:b/>
          <w:sz w:val="28"/>
          <w:szCs w:val="28"/>
        </w:rPr>
        <w:t>Тема  НИРС</w:t>
      </w:r>
      <w:r w:rsidRPr="00AE28A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BA3791">
        <w:rPr>
          <w:rFonts w:ascii="Times New Roman" w:hAnsi="Times New Roman" w:cs="Times New Roman"/>
          <w:sz w:val="28"/>
          <w:szCs w:val="28"/>
        </w:rPr>
        <w:t>_____</w:t>
      </w:r>
    </w:p>
    <w:p w:rsidR="00BA3791" w:rsidRPr="00BA3791" w:rsidRDefault="00AE28A9" w:rsidP="00BA3791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3791">
        <w:rPr>
          <w:rFonts w:ascii="Times New Roman" w:hAnsi="Times New Roman" w:cs="Times New Roman"/>
          <w:b/>
          <w:sz w:val="28"/>
          <w:szCs w:val="28"/>
        </w:rPr>
        <w:t xml:space="preserve">Направление работы </w:t>
      </w:r>
    </w:p>
    <w:p w:rsidR="00AE28A9" w:rsidRPr="00AE28A9" w:rsidRDefault="00AE28A9" w:rsidP="00BA379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(одно из указанных в Положени</w:t>
      </w:r>
      <w:r w:rsidR="00BA3791">
        <w:rPr>
          <w:rFonts w:ascii="Times New Roman" w:hAnsi="Times New Roman" w:cs="Times New Roman"/>
          <w:sz w:val="28"/>
          <w:szCs w:val="28"/>
        </w:rPr>
        <w:t xml:space="preserve">и о </w:t>
      </w:r>
      <w:r w:rsidRPr="00AE28A9">
        <w:rPr>
          <w:rFonts w:ascii="Times New Roman" w:hAnsi="Times New Roman" w:cs="Times New Roman"/>
          <w:sz w:val="28"/>
          <w:szCs w:val="28"/>
        </w:rPr>
        <w:t>НПК)__________________</w:t>
      </w:r>
      <w:r w:rsidR="00BA3791">
        <w:rPr>
          <w:rFonts w:ascii="Times New Roman" w:hAnsi="Times New Roman" w:cs="Times New Roman"/>
          <w:sz w:val="28"/>
          <w:szCs w:val="28"/>
        </w:rPr>
        <w:t>_____________</w:t>
      </w:r>
    </w:p>
    <w:p w:rsidR="00AE28A9" w:rsidRPr="00AE28A9" w:rsidRDefault="00AE28A9" w:rsidP="00BA379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791">
        <w:rPr>
          <w:rFonts w:ascii="Times New Roman" w:hAnsi="Times New Roman" w:cs="Times New Roman"/>
          <w:b/>
          <w:sz w:val="28"/>
          <w:szCs w:val="28"/>
        </w:rPr>
        <w:t>Форма участия</w:t>
      </w:r>
      <w:r w:rsidRPr="00AE28A9">
        <w:rPr>
          <w:rFonts w:ascii="Times New Roman" w:hAnsi="Times New Roman" w:cs="Times New Roman"/>
          <w:sz w:val="28"/>
          <w:szCs w:val="28"/>
        </w:rPr>
        <w:t xml:space="preserve"> (очная, заочная)  ____________________________________________</w:t>
      </w:r>
      <w:r w:rsidR="00BA379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E28A9" w:rsidRPr="00BA3791" w:rsidRDefault="00AE28A9" w:rsidP="00AE28A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3791">
        <w:rPr>
          <w:rFonts w:ascii="Times New Roman" w:hAnsi="Times New Roman" w:cs="Times New Roman"/>
          <w:b/>
          <w:sz w:val="28"/>
          <w:szCs w:val="28"/>
        </w:rPr>
        <w:t xml:space="preserve">Оплата орг.взноса </w:t>
      </w:r>
    </w:p>
    <w:p w:rsidR="00AE28A9" w:rsidRPr="00AE28A9" w:rsidRDefault="00BA3791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(безналичный расчет, расчет </w:t>
      </w:r>
      <w:r w:rsidR="00AE28A9" w:rsidRPr="00AE28A9">
        <w:rPr>
          <w:rFonts w:ascii="Times New Roman" w:hAnsi="Times New Roman" w:cs="Times New Roman"/>
          <w:sz w:val="28"/>
          <w:szCs w:val="28"/>
        </w:rPr>
        <w:t>наличный)_____________________________________</w:t>
      </w:r>
    </w:p>
    <w:p w:rsidR="00AE28A9" w:rsidRPr="00BA3791" w:rsidRDefault="00AE28A9" w:rsidP="00AE28A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3791">
        <w:rPr>
          <w:rFonts w:ascii="Times New Roman" w:hAnsi="Times New Roman" w:cs="Times New Roman"/>
          <w:b/>
          <w:sz w:val="28"/>
          <w:szCs w:val="28"/>
        </w:rPr>
        <w:t>РУКОВОДИТЕЛЬ НИРС:</w:t>
      </w: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791">
        <w:rPr>
          <w:rFonts w:ascii="Times New Roman" w:hAnsi="Times New Roman" w:cs="Times New Roman"/>
          <w:b/>
          <w:sz w:val="28"/>
          <w:szCs w:val="28"/>
        </w:rPr>
        <w:t>Фамилия, имя, отчество (полностью)</w:t>
      </w:r>
      <w:r w:rsidRPr="00AE28A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A3791">
        <w:rPr>
          <w:rFonts w:ascii="Times New Roman" w:hAnsi="Times New Roman" w:cs="Times New Roman"/>
          <w:sz w:val="28"/>
          <w:szCs w:val="28"/>
        </w:rPr>
        <w:t>_______________</w:t>
      </w:r>
    </w:p>
    <w:p w:rsidR="00AE28A9" w:rsidRPr="00BA3791" w:rsidRDefault="00AE28A9" w:rsidP="00AE28A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3791">
        <w:rPr>
          <w:rFonts w:ascii="Times New Roman" w:hAnsi="Times New Roman" w:cs="Times New Roman"/>
          <w:b/>
          <w:sz w:val="28"/>
          <w:szCs w:val="28"/>
        </w:rPr>
        <w:t>Должность______________________________</w:t>
      </w:r>
      <w:r w:rsidR="00BA3791" w:rsidRPr="00BA3791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3791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AE28A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3791" w:rsidRDefault="00AE28A9" w:rsidP="00BA379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«___»______________2017 г</w:t>
      </w:r>
    </w:p>
    <w:p w:rsidR="00AE28A9" w:rsidRPr="00BA3791" w:rsidRDefault="00AE28A9" w:rsidP="00BA3791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28A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E28A9" w:rsidRPr="00BA3791" w:rsidRDefault="00AE28A9" w:rsidP="00BA3791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AE28A9">
        <w:rPr>
          <w:sz w:val="28"/>
          <w:szCs w:val="28"/>
        </w:rPr>
        <w:t>Образец оформления заголовка, текста статьи</w:t>
      </w:r>
    </w:p>
    <w:p w:rsidR="00AE28A9" w:rsidRPr="00AE28A9" w:rsidRDefault="00AE28A9" w:rsidP="00AE28A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8A9">
        <w:rPr>
          <w:rFonts w:ascii="Times New Roman" w:hAnsi="Times New Roman" w:cs="Times New Roman"/>
          <w:b/>
          <w:sz w:val="28"/>
          <w:szCs w:val="28"/>
        </w:rPr>
        <w:t>ВЛИЯНИЕ УРОВНЯ САМООЦЕНКИ НА УСПЕШНОСТЬ ОБУЧЕНИЯ</w:t>
      </w: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Автор НИРС:</w:t>
      </w:r>
      <w:r w:rsidR="00BA3791">
        <w:rPr>
          <w:rFonts w:ascii="Times New Roman" w:hAnsi="Times New Roman" w:cs="Times New Roman"/>
          <w:sz w:val="28"/>
          <w:szCs w:val="28"/>
        </w:rPr>
        <w:t xml:space="preserve"> </w:t>
      </w:r>
      <w:r w:rsidRPr="00AE28A9">
        <w:rPr>
          <w:rFonts w:ascii="Times New Roman" w:hAnsi="Times New Roman" w:cs="Times New Roman"/>
          <w:sz w:val="28"/>
          <w:szCs w:val="28"/>
        </w:rPr>
        <w:t>Дубровина А. Е.</w:t>
      </w:r>
    </w:p>
    <w:p w:rsidR="00AE28A9" w:rsidRPr="00AE28A9" w:rsidRDefault="00AE28A9" w:rsidP="00AE28A9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Руководитель НИРС: Юрченко  Л К.</w:t>
      </w:r>
    </w:p>
    <w:p w:rsidR="00AE28A9" w:rsidRPr="00AE28A9" w:rsidRDefault="00AE28A9" w:rsidP="00AE28A9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ГПОУ «</w:t>
      </w:r>
      <w:proofErr w:type="spellStart"/>
      <w:r w:rsidRPr="00AE28A9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AE28A9">
        <w:rPr>
          <w:rFonts w:ascii="Times New Roman" w:hAnsi="Times New Roman" w:cs="Times New Roman"/>
          <w:sz w:val="28"/>
          <w:szCs w:val="28"/>
        </w:rPr>
        <w:t xml:space="preserve"> технологический колледж»,</w:t>
      </w:r>
    </w:p>
    <w:p w:rsidR="00AE28A9" w:rsidRPr="00AE28A9" w:rsidRDefault="00AE28A9" w:rsidP="00AE28A9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г. Юрга</w:t>
      </w: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E28A9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7BBC" w:rsidRDefault="00277BBC" w:rsidP="00BA3791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</w:rPr>
      </w:pPr>
    </w:p>
    <w:p w:rsidR="00AE28A9" w:rsidRPr="00BA3791" w:rsidRDefault="00AE28A9" w:rsidP="00BA3791">
      <w:pPr>
        <w:widowControl/>
        <w:autoSpaceDE/>
        <w:autoSpaceDN/>
        <w:adjustRightInd/>
        <w:spacing w:after="200" w:line="276" w:lineRule="auto"/>
        <w:jc w:val="right"/>
        <w:rPr>
          <w:rFonts w:eastAsiaTheme="minorEastAsia" w:cstheme="minorBidi"/>
          <w:b/>
          <w:sz w:val="28"/>
          <w:szCs w:val="28"/>
        </w:rPr>
      </w:pPr>
      <w:r w:rsidRPr="00AE28A9">
        <w:rPr>
          <w:b/>
          <w:sz w:val="28"/>
          <w:szCs w:val="28"/>
        </w:rPr>
        <w:lastRenderedPageBreak/>
        <w:t>Приложение 3</w:t>
      </w:r>
    </w:p>
    <w:p w:rsidR="00277BBC" w:rsidRDefault="00277BBC" w:rsidP="00277BBC">
      <w:pPr>
        <w:rPr>
          <w:b/>
          <w:sz w:val="28"/>
          <w:szCs w:val="28"/>
        </w:rPr>
      </w:pPr>
      <w:r w:rsidRPr="000F6601">
        <w:rPr>
          <w:b/>
          <w:sz w:val="28"/>
          <w:szCs w:val="28"/>
        </w:rPr>
        <w:t>Реквизиты для заключения договоров:</w:t>
      </w:r>
    </w:p>
    <w:p w:rsidR="00277BBC" w:rsidRPr="000F6601" w:rsidRDefault="00277BBC" w:rsidP="00277BBC">
      <w:pPr>
        <w:rPr>
          <w:b/>
          <w:sz w:val="28"/>
          <w:szCs w:val="28"/>
        </w:rPr>
      </w:pPr>
    </w:p>
    <w:p w:rsidR="00277BBC" w:rsidRPr="000F6601" w:rsidRDefault="00277BBC" w:rsidP="00277BBC">
      <w:pPr>
        <w:jc w:val="both"/>
        <w:rPr>
          <w:sz w:val="28"/>
          <w:szCs w:val="28"/>
        </w:rPr>
      </w:pPr>
      <w:r w:rsidRPr="000F6601">
        <w:rPr>
          <w:b/>
          <w:i/>
          <w:sz w:val="28"/>
          <w:szCs w:val="28"/>
        </w:rPr>
        <w:t xml:space="preserve">Наименование </w:t>
      </w:r>
      <w:r w:rsidRPr="000F6601">
        <w:rPr>
          <w:i/>
          <w:sz w:val="28"/>
          <w:szCs w:val="28"/>
        </w:rPr>
        <w:t xml:space="preserve">Государственное </w:t>
      </w:r>
      <w:r>
        <w:rPr>
          <w:i/>
          <w:sz w:val="28"/>
          <w:szCs w:val="28"/>
        </w:rPr>
        <w:t>профессиональное</w:t>
      </w:r>
      <w:r w:rsidRPr="000F6601">
        <w:rPr>
          <w:i/>
          <w:sz w:val="28"/>
          <w:szCs w:val="28"/>
        </w:rPr>
        <w:t xml:space="preserve"> образовательное учреждение </w:t>
      </w:r>
      <w:r>
        <w:rPr>
          <w:i/>
          <w:sz w:val="28"/>
          <w:szCs w:val="28"/>
        </w:rPr>
        <w:t>«</w:t>
      </w:r>
      <w:proofErr w:type="spellStart"/>
      <w:r w:rsidRPr="000F6601">
        <w:rPr>
          <w:i/>
          <w:sz w:val="28"/>
          <w:szCs w:val="28"/>
        </w:rPr>
        <w:t>Юргинский</w:t>
      </w:r>
      <w:proofErr w:type="spellEnd"/>
      <w:r w:rsidRPr="000F6601">
        <w:rPr>
          <w:i/>
          <w:sz w:val="28"/>
          <w:szCs w:val="28"/>
        </w:rPr>
        <w:t xml:space="preserve"> технологический колледж</w:t>
      </w:r>
      <w:r>
        <w:rPr>
          <w:i/>
          <w:sz w:val="28"/>
          <w:szCs w:val="28"/>
        </w:rPr>
        <w:t>»</w:t>
      </w:r>
      <w:r w:rsidRPr="000F6601">
        <w:rPr>
          <w:i/>
          <w:sz w:val="28"/>
          <w:szCs w:val="28"/>
        </w:rPr>
        <w:t xml:space="preserve"> (сокращенное: Г</w:t>
      </w:r>
      <w:r>
        <w:rPr>
          <w:i/>
          <w:sz w:val="28"/>
          <w:szCs w:val="28"/>
        </w:rPr>
        <w:t>П</w:t>
      </w:r>
      <w:r w:rsidRPr="000F6601">
        <w:rPr>
          <w:i/>
          <w:sz w:val="28"/>
          <w:szCs w:val="28"/>
        </w:rPr>
        <w:t xml:space="preserve">ОУ </w:t>
      </w:r>
      <w:proofErr w:type="gramStart"/>
      <w:r w:rsidRPr="000F6601">
        <w:rPr>
          <w:i/>
          <w:sz w:val="28"/>
          <w:szCs w:val="28"/>
        </w:rPr>
        <w:t xml:space="preserve">ЮТК) </w:t>
      </w:r>
      <w:r w:rsidRPr="000F6601">
        <w:rPr>
          <w:sz w:val="28"/>
          <w:szCs w:val="28"/>
        </w:rPr>
        <w:t xml:space="preserve"> Директор</w:t>
      </w:r>
      <w:proofErr w:type="gramEnd"/>
      <w:r w:rsidRPr="000F6601">
        <w:rPr>
          <w:sz w:val="28"/>
          <w:szCs w:val="28"/>
        </w:rPr>
        <w:t xml:space="preserve"> Павлючков Геннадий Антонович, действующий на основании Устава</w:t>
      </w:r>
    </w:p>
    <w:p w:rsidR="00277BBC" w:rsidRPr="000F6601" w:rsidRDefault="00277BBC" w:rsidP="00277BBC">
      <w:pPr>
        <w:jc w:val="both"/>
        <w:rPr>
          <w:sz w:val="28"/>
          <w:szCs w:val="28"/>
        </w:rPr>
      </w:pPr>
      <w:r w:rsidRPr="004F3C47">
        <w:rPr>
          <w:b/>
          <w:sz w:val="28"/>
          <w:szCs w:val="28"/>
        </w:rPr>
        <w:t xml:space="preserve">ИНН </w:t>
      </w:r>
      <w:r w:rsidRPr="000F6601">
        <w:rPr>
          <w:sz w:val="28"/>
          <w:szCs w:val="28"/>
        </w:rPr>
        <w:t xml:space="preserve"> 4230007047  </w:t>
      </w:r>
      <w:r w:rsidRPr="004F3C47">
        <w:rPr>
          <w:b/>
          <w:sz w:val="28"/>
          <w:szCs w:val="28"/>
        </w:rPr>
        <w:t>КПП</w:t>
      </w:r>
      <w:r w:rsidRPr="000F6601">
        <w:rPr>
          <w:sz w:val="28"/>
          <w:szCs w:val="28"/>
        </w:rPr>
        <w:t xml:space="preserve"> 423001001  </w:t>
      </w:r>
      <w:r w:rsidRPr="004F3C47">
        <w:rPr>
          <w:b/>
          <w:sz w:val="28"/>
          <w:szCs w:val="28"/>
        </w:rPr>
        <w:t>ОГРН</w:t>
      </w:r>
      <w:r w:rsidRPr="000F6601">
        <w:rPr>
          <w:sz w:val="28"/>
          <w:szCs w:val="28"/>
        </w:rPr>
        <w:t xml:space="preserve"> 1024202001339</w:t>
      </w:r>
    </w:p>
    <w:p w:rsidR="00277BBC" w:rsidRDefault="00277BBC" w:rsidP="00277BBC">
      <w:pPr>
        <w:jc w:val="both"/>
        <w:rPr>
          <w:sz w:val="28"/>
          <w:szCs w:val="28"/>
        </w:rPr>
      </w:pPr>
      <w:r w:rsidRPr="004F3C47">
        <w:rPr>
          <w:b/>
          <w:sz w:val="28"/>
          <w:szCs w:val="28"/>
        </w:rPr>
        <w:t>Адрес</w:t>
      </w:r>
      <w:r w:rsidRPr="000F6601">
        <w:rPr>
          <w:sz w:val="28"/>
          <w:szCs w:val="28"/>
        </w:rPr>
        <w:t>: 652050, Кемеровская область, г.Юрга, ул.Заводская,18</w:t>
      </w:r>
    </w:p>
    <w:p w:rsidR="00277BBC" w:rsidRDefault="00277BBC" w:rsidP="00277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Телефоны: приемная руководителя (8-38451)5-37-00</w:t>
      </w:r>
    </w:p>
    <w:p w:rsidR="00277BBC" w:rsidRPr="000F6601" w:rsidRDefault="00277BBC" w:rsidP="00277B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бухгалтерия 6-79-01</w:t>
      </w:r>
    </w:p>
    <w:p w:rsidR="00277BBC" w:rsidRDefault="00277BBC" w:rsidP="00277BBC">
      <w:pPr>
        <w:jc w:val="both"/>
        <w:rPr>
          <w:sz w:val="28"/>
          <w:szCs w:val="28"/>
        </w:rPr>
      </w:pPr>
      <w:r w:rsidRPr="004F3C47">
        <w:rPr>
          <w:b/>
          <w:sz w:val="28"/>
          <w:szCs w:val="28"/>
        </w:rPr>
        <w:t>Банковские реквизиты</w:t>
      </w:r>
      <w:r>
        <w:rPr>
          <w:sz w:val="28"/>
          <w:szCs w:val="28"/>
        </w:rPr>
        <w:t xml:space="preserve">: </w:t>
      </w:r>
    </w:p>
    <w:p w:rsidR="00277BBC" w:rsidRPr="000F6601" w:rsidRDefault="00277BBC" w:rsidP="00277BBC">
      <w:pPr>
        <w:jc w:val="both"/>
        <w:rPr>
          <w:sz w:val="28"/>
          <w:szCs w:val="28"/>
        </w:rPr>
      </w:pPr>
      <w:r w:rsidRPr="000F6601">
        <w:rPr>
          <w:sz w:val="28"/>
          <w:szCs w:val="28"/>
        </w:rPr>
        <w:t xml:space="preserve">УФК по Кемеровской области </w:t>
      </w:r>
      <w:proofErr w:type="gramStart"/>
      <w:r w:rsidRPr="000F6601">
        <w:rPr>
          <w:sz w:val="28"/>
          <w:szCs w:val="28"/>
        </w:rPr>
        <w:t>( Г</w:t>
      </w:r>
      <w:r>
        <w:rPr>
          <w:sz w:val="28"/>
          <w:szCs w:val="28"/>
        </w:rPr>
        <w:t>П</w:t>
      </w:r>
      <w:r w:rsidRPr="000F6601">
        <w:rPr>
          <w:sz w:val="28"/>
          <w:szCs w:val="28"/>
        </w:rPr>
        <w:t>ОУ</w:t>
      </w:r>
      <w:proofErr w:type="gramEnd"/>
      <w:r w:rsidRPr="000F6601">
        <w:rPr>
          <w:sz w:val="28"/>
          <w:szCs w:val="28"/>
        </w:rPr>
        <w:t xml:space="preserve"> ЮТК   л/с 20396</w:t>
      </w:r>
      <w:r w:rsidRPr="000F6601">
        <w:rPr>
          <w:sz w:val="28"/>
          <w:szCs w:val="28"/>
          <w:lang w:val="en-US"/>
        </w:rPr>
        <w:t>U</w:t>
      </w:r>
      <w:r w:rsidRPr="000F6601">
        <w:rPr>
          <w:sz w:val="28"/>
          <w:szCs w:val="28"/>
        </w:rPr>
        <w:t>53590)</w:t>
      </w:r>
    </w:p>
    <w:p w:rsidR="00277BBC" w:rsidRDefault="00277BBC" w:rsidP="00277BBC">
      <w:pPr>
        <w:jc w:val="both"/>
        <w:rPr>
          <w:sz w:val="28"/>
          <w:szCs w:val="28"/>
        </w:rPr>
      </w:pPr>
      <w:r w:rsidRPr="000F6601">
        <w:rPr>
          <w:sz w:val="28"/>
          <w:szCs w:val="28"/>
        </w:rPr>
        <w:t xml:space="preserve">р/с 40601810300001000001 в </w:t>
      </w:r>
      <w:r>
        <w:rPr>
          <w:sz w:val="28"/>
          <w:szCs w:val="28"/>
        </w:rPr>
        <w:t xml:space="preserve">Отделение </w:t>
      </w:r>
      <w:r w:rsidRPr="000F6601">
        <w:rPr>
          <w:sz w:val="28"/>
          <w:szCs w:val="28"/>
        </w:rPr>
        <w:t>Кемерово</w:t>
      </w:r>
      <w:r>
        <w:rPr>
          <w:sz w:val="28"/>
          <w:szCs w:val="28"/>
        </w:rPr>
        <w:t xml:space="preserve"> г.Кемерово</w:t>
      </w:r>
    </w:p>
    <w:p w:rsidR="00277BBC" w:rsidRPr="000F6601" w:rsidRDefault="00277BBC" w:rsidP="00277BBC">
      <w:pPr>
        <w:jc w:val="both"/>
        <w:rPr>
          <w:sz w:val="28"/>
          <w:szCs w:val="28"/>
        </w:rPr>
      </w:pPr>
      <w:r w:rsidRPr="000F6601">
        <w:rPr>
          <w:sz w:val="28"/>
          <w:szCs w:val="28"/>
        </w:rPr>
        <w:t xml:space="preserve"> БИК 043207001</w:t>
      </w:r>
    </w:p>
    <w:p w:rsidR="00277BBC" w:rsidRDefault="00277BBC" w:rsidP="00277BBC">
      <w:pPr>
        <w:rPr>
          <w:sz w:val="28"/>
          <w:szCs w:val="28"/>
        </w:rPr>
      </w:pPr>
      <w:r w:rsidRPr="004F3C47">
        <w:rPr>
          <w:b/>
          <w:sz w:val="28"/>
          <w:szCs w:val="28"/>
        </w:rPr>
        <w:t>Коды статистики</w:t>
      </w:r>
      <w:r>
        <w:rPr>
          <w:sz w:val="28"/>
          <w:szCs w:val="28"/>
        </w:rPr>
        <w:t xml:space="preserve">: </w:t>
      </w:r>
      <w:r w:rsidRPr="000F6601">
        <w:rPr>
          <w:sz w:val="28"/>
          <w:szCs w:val="28"/>
        </w:rPr>
        <w:t xml:space="preserve">ОКВЭД </w:t>
      </w:r>
      <w:r>
        <w:rPr>
          <w:sz w:val="28"/>
          <w:szCs w:val="28"/>
        </w:rPr>
        <w:t>85</w:t>
      </w:r>
      <w:r w:rsidRPr="000F6601">
        <w:rPr>
          <w:sz w:val="28"/>
          <w:szCs w:val="28"/>
        </w:rPr>
        <w:t xml:space="preserve">.21  </w:t>
      </w:r>
      <w:r>
        <w:rPr>
          <w:sz w:val="28"/>
          <w:szCs w:val="28"/>
        </w:rPr>
        <w:t xml:space="preserve">  ОКПО 02512170</w:t>
      </w:r>
    </w:p>
    <w:p w:rsidR="00277BBC" w:rsidRPr="00217783" w:rsidRDefault="00277BBC" w:rsidP="00277BBC">
      <w:pPr>
        <w:rPr>
          <w:sz w:val="28"/>
          <w:szCs w:val="28"/>
        </w:rPr>
      </w:pPr>
      <w:r>
        <w:rPr>
          <w:sz w:val="28"/>
          <w:szCs w:val="28"/>
        </w:rPr>
        <w:t xml:space="preserve">ОКАТО 32449000000 ОКТМО </w:t>
      </w:r>
      <w:r w:rsidRPr="00217783">
        <w:rPr>
          <w:color w:val="000000"/>
          <w:sz w:val="28"/>
          <w:szCs w:val="28"/>
        </w:rPr>
        <w:t>32749000</w:t>
      </w:r>
    </w:p>
    <w:p w:rsidR="00277BBC" w:rsidRDefault="00277BBC" w:rsidP="00277BBC">
      <w:pPr>
        <w:rPr>
          <w:b/>
          <w:i/>
          <w:sz w:val="28"/>
          <w:szCs w:val="28"/>
        </w:rPr>
      </w:pPr>
    </w:p>
    <w:p w:rsidR="00277BBC" w:rsidRDefault="00277BBC" w:rsidP="00277B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назначении платежа просьба указать: 00000000000000000130</w:t>
      </w:r>
    </w:p>
    <w:p w:rsidR="00277BBC" w:rsidRDefault="00277BBC" w:rsidP="00AE28A9">
      <w:pPr>
        <w:pStyle w:val="a4"/>
        <w:spacing w:line="276" w:lineRule="auto"/>
      </w:pPr>
    </w:p>
    <w:p w:rsidR="0022436B" w:rsidRDefault="0022436B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A9" w:rsidRPr="0022436B" w:rsidRDefault="00277BBC" w:rsidP="0022436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36B">
        <w:rPr>
          <w:rFonts w:ascii="Times New Roman" w:hAnsi="Times New Roman" w:cs="Times New Roman"/>
          <w:sz w:val="28"/>
          <w:szCs w:val="28"/>
        </w:rPr>
        <w:t>По вопросам, связанным с оформлением договора, оплатой</w:t>
      </w:r>
      <w:r w:rsidR="0022436B" w:rsidRPr="0022436B">
        <w:rPr>
          <w:rFonts w:ascii="Times New Roman" w:hAnsi="Times New Roman" w:cs="Times New Roman"/>
          <w:sz w:val="28"/>
          <w:szCs w:val="28"/>
        </w:rPr>
        <w:t>, обращаться к заместителю главного бухгалтера Шараповой Светлан</w:t>
      </w:r>
      <w:r w:rsidR="0022436B">
        <w:rPr>
          <w:rFonts w:ascii="Times New Roman" w:hAnsi="Times New Roman" w:cs="Times New Roman"/>
          <w:sz w:val="28"/>
          <w:szCs w:val="28"/>
        </w:rPr>
        <w:t xml:space="preserve">е </w:t>
      </w:r>
      <w:r w:rsidR="0022436B" w:rsidRPr="0022436B">
        <w:rPr>
          <w:rFonts w:ascii="Times New Roman" w:hAnsi="Times New Roman" w:cs="Times New Roman"/>
          <w:sz w:val="28"/>
          <w:szCs w:val="28"/>
        </w:rPr>
        <w:t>Евгеньевн</w:t>
      </w:r>
      <w:r w:rsidR="0022436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22436B">
          <w:rPr>
            <w:rStyle w:val="a3"/>
            <w:rFonts w:ascii="Times New Roman" w:hAnsi="Times New Roman" w:cs="Times New Roman"/>
            <w:sz w:val="28"/>
            <w:szCs w:val="28"/>
          </w:rPr>
          <w:t>sveta.sharapova.69@bk.ru</w:t>
        </w:r>
      </w:hyperlink>
      <w:r w:rsidRPr="0022436B">
        <w:rPr>
          <w:rFonts w:ascii="Times New Roman" w:hAnsi="Times New Roman" w:cs="Times New Roman"/>
          <w:sz w:val="28"/>
          <w:szCs w:val="28"/>
        </w:rPr>
        <w:t xml:space="preserve"> – </w:t>
      </w:r>
      <w:r w:rsidR="0022436B">
        <w:rPr>
          <w:sz w:val="28"/>
          <w:szCs w:val="28"/>
        </w:rPr>
        <w:t>(8-38451) 6-79-01</w:t>
      </w:r>
    </w:p>
    <w:p w:rsidR="00AE28A9" w:rsidRPr="0022436B" w:rsidRDefault="00AE28A9" w:rsidP="00AE28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8A9" w:rsidRPr="00AE28A9" w:rsidRDefault="00D310D3" w:rsidP="00AE28A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81246" w:rsidRPr="00AE28A9" w:rsidRDefault="00F81246">
      <w:pPr>
        <w:rPr>
          <w:sz w:val="28"/>
          <w:szCs w:val="28"/>
        </w:rPr>
      </w:pPr>
    </w:p>
    <w:sectPr w:rsidR="00F81246" w:rsidRPr="00AE28A9" w:rsidSect="0085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1538E"/>
    <w:multiLevelType w:val="multilevel"/>
    <w:tmpl w:val="BDF61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6175090A"/>
    <w:multiLevelType w:val="hybridMultilevel"/>
    <w:tmpl w:val="BA2820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10AD7"/>
    <w:multiLevelType w:val="hybridMultilevel"/>
    <w:tmpl w:val="EC8ECC84"/>
    <w:lvl w:ilvl="0" w:tplc="FE1C1B4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8A9"/>
    <w:rsid w:val="00046EB9"/>
    <w:rsid w:val="001A3617"/>
    <w:rsid w:val="0022135A"/>
    <w:rsid w:val="0022436B"/>
    <w:rsid w:val="00277BBC"/>
    <w:rsid w:val="002B3464"/>
    <w:rsid w:val="002D5C85"/>
    <w:rsid w:val="00343C59"/>
    <w:rsid w:val="003E0A8B"/>
    <w:rsid w:val="0040178E"/>
    <w:rsid w:val="00446347"/>
    <w:rsid w:val="00564B06"/>
    <w:rsid w:val="0060092A"/>
    <w:rsid w:val="00607377"/>
    <w:rsid w:val="00793EAC"/>
    <w:rsid w:val="008564B5"/>
    <w:rsid w:val="009E5D5F"/>
    <w:rsid w:val="009F18E2"/>
    <w:rsid w:val="00A336AD"/>
    <w:rsid w:val="00AE28A9"/>
    <w:rsid w:val="00BA3791"/>
    <w:rsid w:val="00D310D3"/>
    <w:rsid w:val="00DE71C6"/>
    <w:rsid w:val="00F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15347-CD36-4B23-A62A-A8D864E1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A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E28A9"/>
    <w:rPr>
      <w:color w:val="0000FF"/>
      <w:u w:val="single"/>
    </w:rPr>
  </w:style>
  <w:style w:type="paragraph" w:styleId="a4">
    <w:name w:val="No Spacing"/>
    <w:uiPriority w:val="1"/>
    <w:qFormat/>
    <w:rsid w:val="00AE28A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table" w:styleId="a5">
    <w:name w:val="Table Grid"/>
    <w:basedOn w:val="a1"/>
    <w:uiPriority w:val="59"/>
    <w:rsid w:val="00AE28A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E28A9"/>
    <w:pPr>
      <w:ind w:left="720"/>
      <w:contextualSpacing/>
    </w:pPr>
  </w:style>
  <w:style w:type="paragraph" w:customStyle="1" w:styleId="Default">
    <w:name w:val="Default"/>
    <w:rsid w:val="00AE28A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D5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lenyavas7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tk.edu.ru/npk-20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lenyavas72@mail.ru" TargetMode="External"/><Relationship Id="rId11" Type="http://schemas.openxmlformats.org/officeDocument/2006/relationships/hyperlink" Target="mailto:sveta.sharapova.69@bk.ru" TargetMode="External"/><Relationship Id="rId5" Type="http://schemas.openxmlformats.org/officeDocument/2006/relationships/hyperlink" Target="http://www.ytk.edu.ru" TargetMode="External"/><Relationship Id="rId10" Type="http://schemas.openxmlformats.org/officeDocument/2006/relationships/hyperlink" Target="mailto:kurlenyavas7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tk.edu.ru/npk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vasilina</dc:creator>
  <cp:lastModifiedBy>Админ</cp:lastModifiedBy>
  <cp:revision>6</cp:revision>
  <dcterms:created xsi:type="dcterms:W3CDTF">2019-03-22T09:54:00Z</dcterms:created>
  <dcterms:modified xsi:type="dcterms:W3CDTF">2019-03-25T08:23:00Z</dcterms:modified>
</cp:coreProperties>
</file>